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84DE" w14:textId="77777777" w:rsidR="0031479C" w:rsidRPr="0099514B" w:rsidRDefault="004A7373">
      <w:pPr>
        <w:jc w:val="center"/>
        <w:rPr>
          <w:rFonts w:ascii="Verdana" w:hAnsi="Verdana" w:cs="Arial"/>
          <w:b/>
          <w:sz w:val="28"/>
          <w:szCs w:val="28"/>
          <w:lang w:val="en-GB"/>
        </w:rPr>
      </w:pPr>
      <w:bookmarkStart w:id="0" w:name="_GoBack"/>
      <w:bookmarkEnd w:id="0"/>
      <w:r w:rsidRPr="0099514B">
        <w:rPr>
          <w:rFonts w:ascii="Verdana" w:hAnsi="Verdana" w:cs="Arial"/>
          <w:b/>
          <w:sz w:val="28"/>
          <w:szCs w:val="28"/>
          <w:lang w:val="en-GB"/>
        </w:rPr>
        <w:t xml:space="preserve">Erasmus+ MOBILITY </w:t>
      </w:r>
      <w:r w:rsidR="0031479C" w:rsidRPr="0099514B">
        <w:rPr>
          <w:rFonts w:ascii="Verdana" w:hAnsi="Verdana" w:cs="Arial"/>
          <w:b/>
          <w:sz w:val="28"/>
          <w:szCs w:val="28"/>
          <w:lang w:val="en-GB"/>
        </w:rPr>
        <w:t>AGREEMENT</w:t>
      </w:r>
      <w:r w:rsidR="002408E9" w:rsidRPr="0099514B">
        <w:rPr>
          <w:rFonts w:ascii="Verdana" w:hAnsi="Verdana" w:cs="Arial"/>
          <w:b/>
          <w:sz w:val="28"/>
          <w:szCs w:val="28"/>
          <w:lang w:val="en-GB"/>
        </w:rPr>
        <w:t xml:space="preserve"> FOR </w:t>
      </w:r>
      <w:r w:rsidR="00E974D4" w:rsidRPr="0099514B">
        <w:rPr>
          <w:rFonts w:ascii="Verdana" w:hAnsi="Verdana" w:cs="Arial"/>
          <w:b/>
          <w:sz w:val="28"/>
          <w:szCs w:val="28"/>
          <w:lang w:val="en-GB"/>
        </w:rPr>
        <w:t xml:space="preserve">ADULT EDUCATION </w:t>
      </w:r>
      <w:r w:rsidR="002408E9" w:rsidRPr="0099514B">
        <w:rPr>
          <w:rFonts w:ascii="Verdana" w:hAnsi="Verdana" w:cs="Arial"/>
          <w:b/>
          <w:sz w:val="28"/>
          <w:szCs w:val="28"/>
          <w:lang w:val="en-GB"/>
        </w:rPr>
        <w:t>STAFF</w:t>
      </w:r>
      <w:r w:rsidR="00A63B98" w:rsidRPr="0099514B">
        <w:rPr>
          <w:rFonts w:ascii="Verdana" w:hAnsi="Verdana" w:cs="Arial"/>
          <w:b/>
          <w:sz w:val="28"/>
          <w:szCs w:val="28"/>
          <w:lang w:val="en-GB"/>
        </w:rPr>
        <w:t xml:space="preserve"> </w:t>
      </w:r>
      <w:r w:rsidR="00AE674C" w:rsidRPr="0099514B">
        <w:rPr>
          <w:rFonts w:ascii="Verdana" w:hAnsi="Verdana" w:cs="Arial"/>
          <w:b/>
          <w:sz w:val="28"/>
          <w:szCs w:val="28"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Pr="0099514B" w:rsidRDefault="005D7A50" w:rsidP="009876C2">
      <w:pPr>
        <w:ind w:left="-426"/>
        <w:rPr>
          <w:rFonts w:ascii="Verdana" w:hAnsi="Verdana" w:cs="Arial"/>
          <w:b/>
          <w:lang w:val="en-GB"/>
        </w:rPr>
      </w:pPr>
      <w:r w:rsidRPr="0099514B">
        <w:rPr>
          <w:rFonts w:ascii="Verdana" w:hAnsi="Verdana" w:cs="Arial"/>
          <w:b/>
          <w:lang w:val="en-GB"/>
        </w:rPr>
        <w:t xml:space="preserve">I. DETAILS ON THE </w:t>
      </w:r>
      <w:r w:rsidR="008D157C" w:rsidRPr="0099514B">
        <w:rPr>
          <w:rFonts w:ascii="Verdana" w:hAnsi="Verdana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99514B" w14:paraId="52CB84E6" w14:textId="77777777" w:rsidTr="009876C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Pr="0099514B" w:rsidRDefault="0031479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of </w:t>
            </w:r>
            <w:r w:rsidR="00A73CB2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</w:t>
            </w:r>
            <w:r w:rsidR="008D157C" w:rsidRPr="0099514B">
              <w:rPr>
                <w:rFonts w:ascii="Verdana" w:hAnsi="Verdana" w:cs="Arial"/>
                <w:sz w:val="18"/>
                <w:szCs w:val="18"/>
                <w:lang w:val="en-GB"/>
              </w:rPr>
              <w:t>participant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  <w:p w14:paraId="52CB84E4" w14:textId="77777777" w:rsidR="00F112E8" w:rsidRPr="0099514B" w:rsidRDefault="0031479C" w:rsidP="00F112E8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Sending institution</w:t>
            </w:r>
            <w:r w:rsidR="00F112E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(name, address)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    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2CB84E5" w14:textId="77777777" w:rsidR="0031479C" w:rsidRPr="0099514B" w:rsidRDefault="00F112E8" w:rsidP="00F112E8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tel):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 w:rsidP="009876C2">
      <w:pPr>
        <w:ind w:left="-426"/>
        <w:rPr>
          <w:b/>
          <w:lang w:val="en-GB"/>
        </w:rPr>
      </w:pPr>
    </w:p>
    <w:p w14:paraId="52CB84E8" w14:textId="77777777" w:rsidR="0031479C" w:rsidRPr="0099514B" w:rsidRDefault="005D7A50" w:rsidP="009876C2">
      <w:pPr>
        <w:ind w:left="-426"/>
        <w:rPr>
          <w:rFonts w:ascii="Verdana" w:hAnsi="Verdana" w:cs="Arial"/>
          <w:b/>
          <w:lang w:val="en-GB"/>
        </w:rPr>
      </w:pPr>
      <w:r w:rsidRPr="0099514B">
        <w:rPr>
          <w:rFonts w:ascii="Verdana" w:hAnsi="Verdana" w:cs="Arial"/>
          <w:b/>
          <w:lang w:val="en-GB"/>
        </w:rPr>
        <w:t xml:space="preserve">II. </w:t>
      </w:r>
      <w:r w:rsidR="0031479C" w:rsidRPr="0099514B">
        <w:rPr>
          <w:rFonts w:ascii="Verdana" w:hAnsi="Verdana" w:cs="Arial"/>
          <w:b/>
          <w:lang w:val="en-GB"/>
        </w:rPr>
        <w:t xml:space="preserve">DETAILS OF THE PROPOSED </w:t>
      </w:r>
      <w:r w:rsidR="00AE674C" w:rsidRPr="0099514B">
        <w:rPr>
          <w:rFonts w:ascii="Verdana" w:hAnsi="Verdana" w:cs="Arial"/>
          <w:b/>
          <w:lang w:val="en-GB"/>
        </w:rPr>
        <w:t xml:space="preserve">MOBILITY </w:t>
      </w:r>
      <w:r w:rsidR="0031479C" w:rsidRPr="0099514B">
        <w:rPr>
          <w:rFonts w:ascii="Verdana" w:hAnsi="Verdana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99514B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Pr="0099514B" w:rsidRDefault="0031479C" w:rsidP="00A73CB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Receiving 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="00F112E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(name address)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</w:t>
            </w:r>
          </w:p>
          <w:p w14:paraId="52CB84EB" w14:textId="77777777" w:rsidR="0031479C" w:rsidRPr="0099514B" w:rsidRDefault="00F112E8" w:rsidP="00F112E8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tel): 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Pr="0099514B" w:rsidRDefault="0031479C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99514B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99514B" w:rsidRDefault="005D7A50" w:rsidP="004A7373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Planned dates of start and end of the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mobility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period:        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99514B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D288DD5" w:rsidR="004A7373" w:rsidRPr="0099514B" w:rsidRDefault="004A7373" w:rsidP="00894BD6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Detailed programme of the mobility period</w:t>
            </w:r>
            <w:r w:rsidR="00894BD6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</w:p>
        </w:tc>
      </w:tr>
      <w:tr w:rsidR="004A7373" w:rsidRPr="0099514B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4944130A" w:rsidR="004A7373" w:rsidRPr="0099514B" w:rsidRDefault="002408E9" w:rsidP="00A63B9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Competences</w:t>
            </w:r>
            <w:r w:rsidR="004A7373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to be acquired by the participant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</w:p>
        </w:tc>
      </w:tr>
      <w:tr w:rsidR="004A7373" w:rsidRPr="0099514B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Pr="0099514B" w:rsidRDefault="004A7373" w:rsidP="00A63B9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Monitoring and Mentoring of the participant</w:t>
            </w:r>
            <w:r w:rsidR="002408E9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before, during and after the mobility</w:t>
            </w:r>
            <w:r w:rsidR="00AE674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period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</w:tc>
      </w:tr>
      <w:tr w:rsidR="004A7373" w:rsidRPr="0099514B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8" w14:textId="47859816" w:rsidR="004A7373" w:rsidRPr="0099514B" w:rsidRDefault="00AE674C" w:rsidP="00894BD6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Foreseen use of outcomes, evaluation</w:t>
            </w:r>
            <w:r w:rsidR="00894BD6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26C45B9D" w:rsidR="005D7A50" w:rsidRPr="0099514B" w:rsidRDefault="00AB7E7E" w:rsidP="009876C2">
      <w:pPr>
        <w:ind w:left="-426"/>
        <w:rPr>
          <w:rFonts w:ascii="Verdana" w:hAnsi="Verdana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9876C2">
        <w:rPr>
          <w:rFonts w:ascii="Verdana" w:hAnsi="Verdana" w:cs="Arial"/>
          <w:b/>
          <w:lang w:val="en-GB"/>
        </w:rPr>
        <w:lastRenderedPageBreak/>
        <w:t xml:space="preserve">III. </w:t>
      </w:r>
      <w:r w:rsidR="005D7A50" w:rsidRPr="0099514B">
        <w:rPr>
          <w:rFonts w:ascii="Verdana" w:hAnsi="Verdana" w:cs="Arial"/>
          <w:b/>
          <w:lang w:val="en-GB"/>
        </w:rPr>
        <w:t>COMMITMENT OF THE PARTIES</w:t>
      </w:r>
      <w:r w:rsidR="00A82334" w:rsidRPr="0099514B">
        <w:rPr>
          <w:rFonts w:ascii="Verdana" w:hAnsi="Verdana" w:cs="Arial"/>
          <w:b/>
          <w:lang w:val="en-GB"/>
        </w:rPr>
        <w:t xml:space="preserve"> INVOLVED</w:t>
      </w:r>
    </w:p>
    <w:p w14:paraId="52CB84FC" w14:textId="77777777" w:rsidR="00F112E8" w:rsidRDefault="00F112E8" w:rsidP="009876C2">
      <w:pPr>
        <w:ind w:left="-426"/>
        <w:rPr>
          <w:rFonts w:ascii="Arial" w:hAnsi="Arial" w:cs="Arial"/>
          <w:b/>
          <w:lang w:val="en-GB"/>
        </w:rPr>
      </w:pPr>
    </w:p>
    <w:p w14:paraId="52CB84FE" w14:textId="6C2EE445" w:rsidR="00A63B98" w:rsidRDefault="00A63B98" w:rsidP="009876C2">
      <w:pPr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  <w:r w:rsidRPr="0099514B">
        <w:rPr>
          <w:rFonts w:ascii="Verdana" w:hAnsi="Verdana" w:cs="Arial"/>
          <w:b/>
          <w:sz w:val="18"/>
          <w:szCs w:val="18"/>
          <w:lang w:val="en-GB"/>
        </w:rPr>
        <w:t>By signing this document</w:t>
      </w:r>
      <w:r w:rsidR="00F112E8" w:rsidRPr="0099514B">
        <w:rPr>
          <w:rFonts w:ascii="Verdana" w:hAnsi="Verdana" w:cs="Arial"/>
          <w:b/>
          <w:sz w:val="18"/>
          <w:szCs w:val="18"/>
          <w:lang w:val="en-GB"/>
        </w:rPr>
        <w:t>,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 the </w:t>
      </w:r>
      <w:r w:rsidR="008D157C" w:rsidRPr="0099514B">
        <w:rPr>
          <w:rFonts w:ascii="Verdana" w:hAnsi="Verdana" w:cs="Arial"/>
          <w:b/>
          <w:sz w:val="18"/>
          <w:szCs w:val="18"/>
          <w:lang w:val="en-GB"/>
        </w:rPr>
        <w:t>participant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, the sending </w:t>
      </w:r>
      <w:r w:rsidR="004A7373" w:rsidRPr="0099514B">
        <w:rPr>
          <w:rFonts w:ascii="Verdana" w:hAnsi="Verdana" w:cs="Arial"/>
          <w:b/>
          <w:sz w:val="18"/>
          <w:szCs w:val="18"/>
          <w:lang w:val="en-GB"/>
        </w:rPr>
        <w:t xml:space="preserve">organisation 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>and the receiving organisation</w:t>
      </w:r>
      <w:r w:rsidR="00F112E8" w:rsidRPr="0099514B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confirm </w:t>
      </w:r>
      <w:r w:rsidR="00AE674C" w:rsidRPr="0099514B">
        <w:rPr>
          <w:rFonts w:ascii="Verdana" w:hAnsi="Verdana" w:cs="Arial"/>
          <w:b/>
          <w:sz w:val="18"/>
          <w:szCs w:val="18"/>
          <w:lang w:val="en-GB"/>
        </w:rPr>
        <w:t>that they will implement the detailed programme of the mobility period as described above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>.</w:t>
      </w:r>
    </w:p>
    <w:p w14:paraId="5DF82652" w14:textId="6963374E" w:rsidR="00894BD6" w:rsidRDefault="00894BD6" w:rsidP="009876C2">
      <w:pPr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p w14:paraId="1E4D9968" w14:textId="77777777" w:rsidR="00894BD6" w:rsidRDefault="00894BD6" w:rsidP="009876C2">
      <w:pPr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9514B" w14:paraId="52CB8505" w14:textId="77777777" w:rsidTr="00894BD6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3C973E3F" w:rsidR="005D7A50" w:rsidRPr="0099514B" w:rsidRDefault="005D7A5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PARTICIPANT</w:t>
            </w:r>
            <w:r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99514B" w:rsidRDefault="008D157C" w:rsidP="005D7A50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fr-BE"/>
              </w:rPr>
              <w:t>Participant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99514B" w:rsidRDefault="0000490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99514B" w:rsidRDefault="0000490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CB8504" w14:textId="4F054AA1" w:rsidR="0031479C" w:rsidRPr="0099514B" w:rsidRDefault="009876C2" w:rsidP="009876C2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.......................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06" w14:textId="1527038E" w:rsidR="0031479C" w:rsidRDefault="0031479C">
      <w:pPr>
        <w:rPr>
          <w:rFonts w:ascii="Arial" w:hAnsi="Arial" w:cs="Arial"/>
          <w:lang w:val="fr-BE"/>
        </w:rPr>
      </w:pPr>
    </w:p>
    <w:p w14:paraId="14C01AD5" w14:textId="77777777" w:rsidR="00894BD6" w:rsidRPr="00E53D87" w:rsidRDefault="00894BD6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99514B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99514B" w:rsidRDefault="00A73CB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99514B" w:rsidRDefault="0031479C" w:rsidP="00280BDE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Pr="0099514B" w:rsidRDefault="00280BDE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On completion of the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="00A63B9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99514B">
              <w:rPr>
                <w:rFonts w:ascii="Verdana" w:hAnsi="Verdana" w:cs="Arial"/>
                <w:sz w:val="18"/>
                <w:szCs w:val="18"/>
                <w:lang w:val="en-GB"/>
              </w:rPr>
              <w:t>issue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99514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>]</w:t>
            </w:r>
            <w:r w:rsidR="009054E0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1479C" w:rsidRPr="0099514B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99514B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Sending organisation's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E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F" w14:textId="54922383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</w:t>
            </w:r>
            <w:r w:rsidR="009876C2">
              <w:rPr>
                <w:rFonts w:ascii="Verdana" w:hAnsi="Verdana" w:cs="Arial"/>
                <w:sz w:val="18"/>
                <w:szCs w:val="18"/>
                <w:lang w:val="en-GB"/>
              </w:rPr>
              <w:t>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2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5B07D779" w:rsidR="0031479C" w:rsidRDefault="0031479C">
      <w:pPr>
        <w:rPr>
          <w:rFonts w:ascii="Arial" w:hAnsi="Arial" w:cs="Arial"/>
          <w:sz w:val="18"/>
          <w:szCs w:val="18"/>
          <w:lang w:val="en-GB"/>
        </w:rPr>
      </w:pPr>
    </w:p>
    <w:p w14:paraId="56E21A2B" w14:textId="77777777" w:rsidR="00894BD6" w:rsidRPr="00BC5BA4" w:rsidRDefault="00894BD6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99514B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99514B" w:rsidRDefault="00A73CB2" w:rsidP="00280BDE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99514B">
                <w:rPr>
                  <w:rFonts w:ascii="Verdana" w:hAnsi="Verdana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99514B" w:rsidRDefault="0031479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>mobility agreement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99514B" w:rsidRDefault="00A63B98" w:rsidP="004A737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On completion of the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 w:rsidRPr="0099514B">
              <w:rPr>
                <w:rFonts w:ascii="Verdana" w:hAnsi="Verdana" w:cs="Arial"/>
                <w:sz w:val="18"/>
                <w:szCs w:val="18"/>
                <w:lang w:val="en-GB"/>
              </w:rPr>
              <w:t>[…</w:t>
            </w:r>
            <w:r w:rsidRPr="0099514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a Certificate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6B02B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…]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to the </w:t>
            </w:r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99514B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Pr="0099514B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99514B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D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E" w14:textId="02CC3582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</w:t>
            </w:r>
            <w:r w:rsidR="009876C2">
              <w:rPr>
                <w:rFonts w:ascii="Verdana" w:hAnsi="Verdana" w:cs="Arial"/>
                <w:sz w:val="18"/>
                <w:szCs w:val="18"/>
                <w:lang w:val="en-GB"/>
              </w:rPr>
              <w:t>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1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D8E0A26" w14:textId="77777777" w:rsidR="009876C2" w:rsidRDefault="009876C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2" w14:textId="67009CD8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footerReference w:type="default" r:id="rId11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6563B" w14:textId="77777777" w:rsidR="0099604C" w:rsidRDefault="0099604C">
      <w:r>
        <w:separator/>
      </w:r>
    </w:p>
  </w:endnote>
  <w:endnote w:type="continuationSeparator" w:id="0">
    <w:p w14:paraId="0568BFC3" w14:textId="77777777" w:rsidR="0099604C" w:rsidRDefault="0099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472213"/>
      <w:docPartObj>
        <w:docPartGallery w:val="Page Numbers (Bottom of Page)"/>
        <w:docPartUnique/>
      </w:docPartObj>
    </w:sdtPr>
    <w:sdtEndPr/>
    <w:sdtContent>
      <w:p w14:paraId="02C7C724" w14:textId="52D1E4F3" w:rsidR="0099514B" w:rsidRDefault="0099514B" w:rsidP="0099514B">
        <w:pPr>
          <w:pStyle w:val="Voettekst"/>
          <w:jc w:val="right"/>
        </w:pPr>
        <w:r w:rsidRPr="0099514B">
          <w:rPr>
            <w:rFonts w:ascii="Verdana" w:hAnsi="Verdana"/>
            <w:sz w:val="16"/>
            <w:szCs w:val="16"/>
          </w:rPr>
          <w:t>II.7-C-Annex</w:t>
        </w:r>
        <w:r w:rsidR="009876C2">
          <w:rPr>
            <w:rFonts w:ascii="Verdana" w:hAnsi="Verdana"/>
            <w:sz w:val="16"/>
            <w:szCs w:val="16"/>
          </w:rPr>
          <w:t xml:space="preserve"> IV</w:t>
        </w:r>
        <w:r w:rsidRPr="0099514B">
          <w:rPr>
            <w:rFonts w:ascii="Verdana" w:hAnsi="Verdana"/>
            <w:sz w:val="16"/>
            <w:szCs w:val="16"/>
          </w:rPr>
          <w:t>-Erasmus+</w:t>
        </w:r>
        <w:r w:rsidR="009876C2">
          <w:rPr>
            <w:rFonts w:ascii="Verdana" w:hAnsi="Verdana"/>
            <w:sz w:val="16"/>
            <w:szCs w:val="16"/>
          </w:rPr>
          <w:t xml:space="preserve"> </w:t>
        </w:r>
        <w:r w:rsidRPr="0099514B">
          <w:rPr>
            <w:rFonts w:ascii="Verdana" w:hAnsi="Verdana"/>
            <w:sz w:val="16"/>
            <w:szCs w:val="16"/>
          </w:rPr>
          <w:t xml:space="preserve">- Adult Education </w:t>
        </w:r>
        <w:r w:rsidR="009876C2">
          <w:rPr>
            <w:rFonts w:ascii="Verdana" w:hAnsi="Verdana"/>
            <w:sz w:val="16"/>
            <w:szCs w:val="16"/>
          </w:rPr>
          <w:t>Staff Mobility Agreement – 201</w:t>
        </w:r>
        <w:r w:rsidR="005171B8">
          <w:rPr>
            <w:rFonts w:ascii="Verdana" w:hAnsi="Verdana"/>
            <w:sz w:val="16"/>
            <w:szCs w:val="16"/>
          </w:rPr>
          <w:t>9</w:t>
        </w:r>
        <w:r>
          <w:tab/>
        </w:r>
        <w:r w:rsidRPr="0099514B">
          <w:rPr>
            <w:rFonts w:ascii="Verdana" w:hAnsi="Verdana"/>
            <w:sz w:val="16"/>
            <w:szCs w:val="16"/>
          </w:rPr>
          <w:fldChar w:fldCharType="begin"/>
        </w:r>
        <w:r w:rsidRPr="0099514B">
          <w:rPr>
            <w:rFonts w:ascii="Verdana" w:hAnsi="Verdana"/>
            <w:sz w:val="16"/>
            <w:szCs w:val="16"/>
          </w:rPr>
          <w:instrText>PAGE   \* MERGEFORMAT</w:instrText>
        </w:r>
        <w:r w:rsidRPr="0099514B">
          <w:rPr>
            <w:rFonts w:ascii="Verdana" w:hAnsi="Verdana"/>
            <w:sz w:val="16"/>
            <w:szCs w:val="16"/>
          </w:rPr>
          <w:fldChar w:fldCharType="separate"/>
        </w:r>
        <w:r w:rsidR="005A7549">
          <w:rPr>
            <w:rFonts w:ascii="Verdana" w:hAnsi="Verdana"/>
            <w:noProof/>
            <w:sz w:val="16"/>
            <w:szCs w:val="16"/>
          </w:rPr>
          <w:t>1</w:t>
        </w:r>
        <w:r w:rsidRPr="0099514B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38189" w14:textId="77777777" w:rsidR="0099604C" w:rsidRDefault="0099604C">
      <w:r>
        <w:separator/>
      </w:r>
    </w:p>
  </w:footnote>
  <w:footnote w:type="continuationSeparator" w:id="0">
    <w:p w14:paraId="01B88BBF" w14:textId="77777777" w:rsidR="0099604C" w:rsidRDefault="0099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66"/>
      <w:gridCol w:w="2939"/>
      <w:gridCol w:w="3066"/>
    </w:tblGrid>
    <w:tr w:rsidR="0099514B" w14:paraId="09E3033C" w14:textId="77777777" w:rsidTr="004D45E1">
      <w:tc>
        <w:tcPr>
          <w:tcW w:w="3055" w:type="dxa"/>
          <w:shd w:val="clear" w:color="auto" w:fill="auto"/>
          <w:vAlign w:val="bottom"/>
        </w:tcPr>
        <w:p w14:paraId="67C269F5" w14:textId="77777777" w:rsidR="0099514B" w:rsidRPr="00D42735" w:rsidRDefault="0099514B" w:rsidP="0099514B">
          <w:pPr>
            <w:pStyle w:val="Kopteks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64FFD36F" wp14:editId="455F43D5">
                <wp:extent cx="1800225" cy="5429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shd w:val="clear" w:color="auto" w:fill="auto"/>
        </w:tcPr>
        <w:p w14:paraId="2867D16B" w14:textId="77777777" w:rsidR="0099514B" w:rsidRPr="00D42735" w:rsidRDefault="0099514B" w:rsidP="0099514B">
          <w:pPr>
            <w:pStyle w:val="Koptekst"/>
            <w:rPr>
              <w:sz w:val="18"/>
            </w:rPr>
          </w:pPr>
        </w:p>
      </w:tc>
      <w:tc>
        <w:tcPr>
          <w:tcW w:w="3056" w:type="dxa"/>
          <w:shd w:val="clear" w:color="auto" w:fill="auto"/>
          <w:vAlign w:val="bottom"/>
        </w:tcPr>
        <w:p w14:paraId="31D9C18D" w14:textId="77777777" w:rsidR="0099514B" w:rsidRPr="00D42735" w:rsidRDefault="0099514B" w:rsidP="0099514B">
          <w:pPr>
            <w:pStyle w:val="Koptekst"/>
            <w:jc w:val="righ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72BA1B8A" wp14:editId="68BF832D">
                <wp:extent cx="1800225" cy="781050"/>
                <wp:effectExtent l="0" t="0" r="9525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CB852C" w14:textId="77777777" w:rsidR="00841B59" w:rsidRPr="00A3162C" w:rsidRDefault="00841B59">
    <w:pPr>
      <w:pStyle w:val="Kopteks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D0451"/>
    <w:rsid w:val="000E68BC"/>
    <w:rsid w:val="00101732"/>
    <w:rsid w:val="00107A99"/>
    <w:rsid w:val="001236A6"/>
    <w:rsid w:val="00152881"/>
    <w:rsid w:val="001718CB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237A"/>
    <w:rsid w:val="005171B8"/>
    <w:rsid w:val="00517EDD"/>
    <w:rsid w:val="005452C8"/>
    <w:rsid w:val="0056700F"/>
    <w:rsid w:val="005A3BD1"/>
    <w:rsid w:val="005A7549"/>
    <w:rsid w:val="005D7A50"/>
    <w:rsid w:val="005E1872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94BD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839D8"/>
    <w:rsid w:val="009876C2"/>
    <w:rsid w:val="0099514B"/>
    <w:rsid w:val="0099604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A4EA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04FA06B8-F8C3-4C65-8081-9F999C8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CB2"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20" w:after="120"/>
      <w:jc w:val="center"/>
    </w:pPr>
    <w:rPr>
      <w:lang w:val="en-GB"/>
    </w:rPr>
  </w:style>
  <w:style w:type="paragraph" w:styleId="Koptekst">
    <w:name w:val="header"/>
    <w:basedOn w:val="Standaard"/>
    <w:link w:val="KoptekstChar"/>
    <w:rsid w:val="008C505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C505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C5052"/>
  </w:style>
  <w:style w:type="character" w:customStyle="1" w:styleId="KoptekstChar">
    <w:name w:val="Koptekst Char"/>
    <w:link w:val="Koptekst"/>
    <w:rsid w:val="00E1251A"/>
    <w:rPr>
      <w:lang w:val="en-US" w:eastAsia="zh-CN"/>
    </w:rPr>
  </w:style>
  <w:style w:type="paragraph" w:styleId="Ballontekst">
    <w:name w:val="Balloon Text"/>
    <w:basedOn w:val="Standaard"/>
    <w:link w:val="BallontekstChar"/>
    <w:rsid w:val="00E125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e">
    <w:name w:val="Revision"/>
    <w:hidden/>
    <w:uiPriority w:val="99"/>
    <w:semiHidden/>
    <w:rsid w:val="004A7373"/>
    <w:rPr>
      <w:lang w:val="en-US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514B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N4WXR6J6TDXH-158074617-570</_dlc_DocId>
    <_dlc_DocIdUrl xmlns="6c5cf9ca-9a29-4a2b-8290-be3f5bbcf82c">
      <Url>https://projects.stichtingcinop.nl/erasmusplus/intro/Eplus/Programmamanagement/_layouts/15/DocIdRedir.aspx?ID=N4WXR6J6TDXH-158074617-570</Url>
      <Description>N4WXR6J6TDXH-158074617-570</Description>
    </_dlc_DocIdUrl>
    <Calljaar xmlns="6c5cf9ca-9a29-4a2b-8290-be3f5bbcf82c">2019</Calljaar>
    <KA1_x002f_KA2 xmlns="57f39af4-1844-4b0d-bf3c-d22f589e9717">KA1</KA1_x002f_KA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2" ma:contentTypeDescription="Een nieuw document maken." ma:contentTypeScope="" ma:versionID="15605115603507e22ae16c48212aee5c">
  <xsd:schema xmlns:xsd="http://www.w3.org/2001/XMLSchema" xmlns:xs="http://www.w3.org/2001/XMLSchema" xmlns:p="http://schemas.microsoft.com/office/2006/metadata/properties" xmlns:ns2="6c5cf9ca-9a29-4a2b-8290-be3f5bbcf82c" xmlns:ns3="57f39af4-1844-4b0d-bf3c-d22f589e9717" targetNamespace="http://schemas.microsoft.com/office/2006/metadata/properties" ma:root="true" ma:fieldsID="e067699384ac295131b9de4cde595832" ns2:_="" ns3:_="">
    <xsd:import namespace="6c5cf9ca-9a29-4a2b-8290-be3f5bbcf82c"/>
    <xsd:import namespace="57f39af4-1844-4b0d-bf3c-d22f589e9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1_x002f_KA2" minOccurs="0"/>
                <xsd:element ref="ns2:Callja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alljaar" ma:index="12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11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6c5cf9ca-9a29-4a2b-8290-be3f5bbcf82c"/>
    <ds:schemaRef ds:uri="http://www.w3.org/XML/1998/namespace"/>
    <ds:schemaRef ds:uri="http://purl.org/dc/dcmitype/"/>
    <ds:schemaRef ds:uri="http://schemas.openxmlformats.org/package/2006/metadata/core-properties"/>
    <ds:schemaRef ds:uri="57f39af4-1844-4b0d-bf3c-d22f589e971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26E7B4-45F0-426A-B00F-327D18CD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7f39af4-1844-4b0d-bf3c-d22f589e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2C3B3-DBEB-4FE3-81FF-6D7E0E081E7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</dc:creator>
  <cp:lastModifiedBy>Natasja Buitenhuis</cp:lastModifiedBy>
  <cp:revision>2</cp:revision>
  <cp:lastPrinted>2007-05-22T17:01:00Z</cp:lastPrinted>
  <dcterms:created xsi:type="dcterms:W3CDTF">2019-05-01T13:38:00Z</dcterms:created>
  <dcterms:modified xsi:type="dcterms:W3CDTF">2019-05-01T13:38:00Z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0x010100D56C8288F150A044B64C82CD131D33C1</vt:lpwstr>
  </property>
  <property fmtid="{D5CDD505-2E9C-101B-9397-08002B2CF9AE}" pid="4" name="_dlc_DocIdItemGuid">
    <vt:lpwstr>bc6003d6-3996-47be-867e-6483d9406180</vt:lpwstr>
  </property>
</Properties>
</file>