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Pr="0099514B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bookmarkStart w:id="0" w:name="_GoBack"/>
      <w:bookmarkEnd w:id="0"/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MOBILITY </w:t>
      </w:r>
      <w:r w:rsidR="0031479C" w:rsidRPr="0099514B">
        <w:rPr>
          <w:rFonts w:ascii="Verdana" w:hAnsi="Verdana" w:cs="Arial"/>
          <w:b/>
          <w:sz w:val="28"/>
          <w:szCs w:val="28"/>
          <w:lang w:val="en-GB"/>
        </w:rPr>
        <w:t>AGREEMENT</w:t>
      </w:r>
      <w:r w:rsidR="002408E9" w:rsidRPr="0099514B">
        <w:rPr>
          <w:rFonts w:ascii="Verdana" w:hAnsi="Verdana" w:cs="Arial"/>
          <w:b/>
          <w:sz w:val="28"/>
          <w:szCs w:val="28"/>
          <w:lang w:val="en-GB"/>
        </w:rPr>
        <w:t xml:space="preserve"> FOR </w:t>
      </w:r>
      <w:r w:rsidR="00E974D4" w:rsidRPr="0099514B">
        <w:rPr>
          <w:rFonts w:ascii="Verdana" w:hAnsi="Verdana" w:cs="Arial"/>
          <w:b/>
          <w:sz w:val="28"/>
          <w:szCs w:val="28"/>
          <w:lang w:val="en-GB"/>
        </w:rPr>
        <w:t xml:space="preserve">ADULT EDUCATION </w:t>
      </w:r>
      <w:r w:rsidR="002408E9" w:rsidRPr="0099514B">
        <w:rPr>
          <w:rFonts w:ascii="Verdana" w:hAnsi="Verdana" w:cs="Arial"/>
          <w:b/>
          <w:sz w:val="28"/>
          <w:szCs w:val="28"/>
          <w:lang w:val="en-GB"/>
        </w:rPr>
        <w:t>STAFF</w:t>
      </w:r>
      <w:r w:rsidR="00A63B98" w:rsidRPr="0099514B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r w:rsidR="00AE674C" w:rsidRPr="0099514B">
        <w:rPr>
          <w:rFonts w:ascii="Verdana" w:hAnsi="Verdana" w:cs="Arial"/>
          <w:b/>
          <w:sz w:val="28"/>
          <w:szCs w:val="28"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52CB84E4" w14:textId="77777777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5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77777777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AE674C" w:rsidRPr="0099514B">
        <w:rPr>
          <w:rFonts w:ascii="Verdana" w:hAnsi="Verdana" w:cs="Arial"/>
          <w:b/>
          <w:lang w:val="en-GB"/>
        </w:rPr>
        <w:t xml:space="preserve">MOBILITY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  <w:p w14:paraId="52CB84EB" w14:textId="77777777" w:rsidR="0031479C" w:rsidRPr="0099514B" w:rsidRDefault="00F112E8" w:rsidP="00F112E8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99514B" w:rsidRDefault="005D7A50" w:rsidP="004A7373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mobility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      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D288DD5" w:rsidR="004A7373" w:rsidRPr="0099514B" w:rsidRDefault="004A7373" w:rsidP="00894BD6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Detailed programme of the mobility period</w:t>
            </w:r>
            <w:r w:rsidR="00894BD6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4944130A" w:rsidR="004A7373" w:rsidRPr="0099514B" w:rsidRDefault="002408E9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Competences</w:t>
            </w:r>
            <w:r w:rsidR="004A7373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to be acquired by the participant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4A7373" w:rsidRPr="0099514B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Pr="0099514B" w:rsidRDefault="004A7373" w:rsidP="00A63B9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Monitoring and Mentoring of the participant</w:t>
            </w:r>
            <w:r w:rsidR="002408E9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before, during and after the mobility</w:t>
            </w:r>
            <w:r w:rsidR="00AE674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period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8" w14:textId="47859816" w:rsidR="004A7373" w:rsidRPr="0099514B" w:rsidRDefault="00AE674C" w:rsidP="00894BD6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Foreseen use of outcomes, evaluation</w:t>
            </w:r>
            <w:r w:rsidR="00894BD6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Default="00F112E8" w:rsidP="009876C2">
      <w:pPr>
        <w:ind w:left="-426"/>
        <w:rPr>
          <w:rFonts w:ascii="Arial" w:hAnsi="Arial" w:cs="Arial"/>
          <w:b/>
          <w:lang w:val="en-GB"/>
        </w:rPr>
      </w:pPr>
    </w:p>
    <w:p w14:paraId="52CB84FE" w14:textId="6C2EE445" w:rsidR="00A63B98" w:rsidRDefault="00A63B98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and the receiving organisation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>that they will implement the detailed programme of the mobility period as described above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5DF82652" w14:textId="6963374E" w:rsidR="00894BD6" w:rsidRDefault="00894BD6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1E4D9968" w14:textId="77777777" w:rsidR="00894BD6" w:rsidRDefault="00894BD6" w:rsidP="009876C2">
      <w:pPr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894B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3C973E3F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1527038E" w:rsidR="0031479C" w:rsidRDefault="0031479C">
      <w:pPr>
        <w:rPr>
          <w:rFonts w:ascii="Arial" w:hAnsi="Arial" w:cs="Arial"/>
          <w:lang w:val="fr-BE"/>
        </w:rPr>
      </w:pPr>
    </w:p>
    <w:p w14:paraId="14C01AD5" w14:textId="77777777" w:rsidR="00894BD6" w:rsidRPr="00E53D87" w:rsidRDefault="00894BD6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99514B" w:rsidRDefault="0031479C" w:rsidP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99514B" w:rsidRDefault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A63B9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>issue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]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1479C" w:rsidRPr="0099514B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Sending organisation's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5B07D779" w:rsidR="0031479C" w:rsidRDefault="0031479C">
      <w:pPr>
        <w:rPr>
          <w:rFonts w:ascii="Arial" w:hAnsi="Arial" w:cs="Arial"/>
          <w:sz w:val="18"/>
          <w:szCs w:val="18"/>
          <w:lang w:val="en-GB"/>
        </w:rPr>
      </w:pPr>
    </w:p>
    <w:p w14:paraId="56E21A2B" w14:textId="77777777" w:rsidR="00894BD6" w:rsidRPr="00BC5BA4" w:rsidRDefault="00894BD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 agreement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99514B" w:rsidRDefault="00A63B98" w:rsidP="004A7373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>[…</w:t>
            </w:r>
            <w:r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…]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to the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563B" w14:textId="77777777" w:rsidR="0099604C" w:rsidRDefault="0099604C">
      <w:r>
        <w:separator/>
      </w:r>
    </w:p>
  </w:endnote>
  <w:endnote w:type="continuationSeparator" w:id="0">
    <w:p w14:paraId="0568BFC3" w14:textId="77777777" w:rsidR="0099604C" w:rsidRDefault="0099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72213"/>
      <w:docPartObj>
        <w:docPartGallery w:val="Page Numbers (Bottom of Page)"/>
        <w:docPartUnique/>
      </w:docPartObj>
    </w:sdtPr>
    <w:sdtEndPr/>
    <w:sdtContent>
      <w:p w14:paraId="02C7C724" w14:textId="6A10C808" w:rsidR="0099514B" w:rsidRDefault="0099514B" w:rsidP="0099514B">
        <w:pPr>
          <w:pStyle w:val="Voettekst"/>
          <w:jc w:val="right"/>
        </w:pPr>
        <w:r w:rsidRPr="0099514B">
          <w:rPr>
            <w:rFonts w:ascii="Verdana" w:hAnsi="Verdana"/>
            <w:sz w:val="16"/>
            <w:szCs w:val="16"/>
          </w:rPr>
          <w:t>GfNA-II.7-C-Annex</w:t>
        </w:r>
        <w:r w:rsidR="009876C2">
          <w:rPr>
            <w:rFonts w:ascii="Verdana" w:hAnsi="Verdana"/>
            <w:sz w:val="16"/>
            <w:szCs w:val="16"/>
          </w:rPr>
          <w:t xml:space="preserve"> IV</w:t>
        </w:r>
        <w:r w:rsidRPr="0099514B">
          <w:rPr>
            <w:rFonts w:ascii="Verdana" w:hAnsi="Verdana"/>
            <w:sz w:val="16"/>
            <w:szCs w:val="16"/>
          </w:rPr>
          <w:t>-Erasmus+</w:t>
        </w:r>
        <w:r w:rsidR="009876C2">
          <w:rPr>
            <w:rFonts w:ascii="Verdana" w:hAnsi="Verdana"/>
            <w:sz w:val="16"/>
            <w:szCs w:val="16"/>
          </w:rPr>
          <w:t xml:space="preserve"> </w:t>
        </w:r>
        <w:r w:rsidRPr="0099514B">
          <w:rPr>
            <w:rFonts w:ascii="Verdana" w:hAnsi="Verdana"/>
            <w:sz w:val="16"/>
            <w:szCs w:val="16"/>
          </w:rPr>
          <w:t xml:space="preserve">- Adult Education </w:t>
        </w:r>
        <w:r w:rsidR="009876C2">
          <w:rPr>
            <w:rFonts w:ascii="Verdana" w:hAnsi="Verdana"/>
            <w:sz w:val="16"/>
            <w:szCs w:val="16"/>
          </w:rPr>
          <w:t>Staff Mobility Agreement – 201</w:t>
        </w:r>
        <w:r w:rsidR="00894BD6">
          <w:rPr>
            <w:rFonts w:ascii="Verdana" w:hAnsi="Verdana"/>
            <w:sz w:val="16"/>
            <w:szCs w:val="16"/>
          </w:rPr>
          <w:t>8</w:t>
        </w:r>
        <w:r>
          <w:tab/>
        </w:r>
        <w:r w:rsidRPr="0099514B">
          <w:rPr>
            <w:rFonts w:ascii="Verdana" w:hAnsi="Verdana"/>
            <w:sz w:val="16"/>
            <w:szCs w:val="16"/>
          </w:rPr>
          <w:fldChar w:fldCharType="begin"/>
        </w:r>
        <w:r w:rsidRPr="0099514B">
          <w:rPr>
            <w:rFonts w:ascii="Verdana" w:hAnsi="Verdana"/>
            <w:sz w:val="16"/>
            <w:szCs w:val="16"/>
          </w:rPr>
          <w:instrText>PAGE   \* MERGEFORMAT</w:instrText>
        </w:r>
        <w:r w:rsidRPr="0099514B">
          <w:rPr>
            <w:rFonts w:ascii="Verdana" w:hAnsi="Verdana"/>
            <w:sz w:val="16"/>
            <w:szCs w:val="16"/>
          </w:rPr>
          <w:fldChar w:fldCharType="separate"/>
        </w:r>
        <w:r w:rsidR="00894BD6">
          <w:rPr>
            <w:rFonts w:ascii="Verdana" w:hAnsi="Verdana"/>
            <w:noProof/>
            <w:sz w:val="16"/>
            <w:szCs w:val="16"/>
          </w:rPr>
          <w:t>2</w:t>
        </w:r>
        <w:r w:rsidRPr="0099514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8189" w14:textId="77777777" w:rsidR="0099604C" w:rsidRDefault="0099604C">
      <w:r>
        <w:separator/>
      </w:r>
    </w:p>
  </w:footnote>
  <w:footnote w:type="continuationSeparator" w:id="0">
    <w:p w14:paraId="01B88BBF" w14:textId="77777777" w:rsidR="0099604C" w:rsidRDefault="0099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D0451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94BD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N4WXR6J6TDXH-158074617-399</_dlc_DocId>
    <_dlc_DocIdUrl xmlns="6c5cf9ca-9a29-4a2b-8290-be3f5bbcf82c">
      <Url>https://projects.stichtingcinop.nl/erasmusplus/intro/Eplus/Programmamanagement/_layouts/15/DocIdRedir.aspx?ID=N4WXR6J6TDXH-158074617-399</Url>
      <Description>N4WXR6J6TDXH-158074617-399</Description>
    </_dlc_DocIdUrl>
    <Calljaar xmlns="6c5cf9ca-9a29-4a2b-8290-be3f5bbcf82c">2018</Calljaar>
    <KA1_x002f_KA2 xmlns="57f39af4-1844-4b0d-bf3c-d22f589e9717">KA1</KA1_x002f_KA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7f39af4-1844-4b0d-bf3c-d22f589e9717"/>
    <ds:schemaRef ds:uri="http://purl.org/dc/elements/1.1/"/>
    <ds:schemaRef ds:uri="http://schemas.microsoft.com/office/2006/metadata/properties"/>
    <ds:schemaRef ds:uri="http://schemas.microsoft.com/office/infopath/2007/PartnerControls"/>
    <ds:schemaRef ds:uri="6c5cf9ca-9a29-4a2b-8290-be3f5bbcf8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26E7B4-45F0-426A-B00F-327D18C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Sandy Bertens-van der Drift</cp:lastModifiedBy>
  <cp:revision>2</cp:revision>
  <cp:lastPrinted>2007-05-22T17:01:00Z</cp:lastPrinted>
  <dcterms:created xsi:type="dcterms:W3CDTF">2018-03-12T15:20:00Z</dcterms:created>
  <dcterms:modified xsi:type="dcterms:W3CDTF">2018-03-12T15:20:00Z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94691bdb-137a-4f9b-ad51-8545cbf349d9</vt:lpwstr>
  </property>
</Properties>
</file>