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DA5740" w:rsidRDefault="0064265F" w:rsidP="009F4127">
      <w:pPr>
        <w:spacing w:after="360"/>
        <w:jc w:val="center"/>
        <w:rPr>
          <w:b/>
          <w:bCs/>
          <w:sz w:val="24"/>
          <w:szCs w:val="24"/>
          <w:highlight w:val="cyan"/>
          <w:lang w:val="en-US"/>
        </w:rPr>
      </w:pPr>
      <w:r w:rsidRPr="00DA5740">
        <w:rPr>
          <w:sz w:val="24"/>
          <w:szCs w:val="24"/>
          <w:lang w:val="en-US"/>
        </w:rPr>
        <w:t xml:space="preserve">Project code: </w:t>
      </w:r>
      <w:r w:rsidRPr="00DA5740">
        <w:rPr>
          <w:sz w:val="24"/>
          <w:szCs w:val="24"/>
          <w:highlight w:val="lightGray"/>
          <w:lang w:val="en-US"/>
        </w:rPr>
        <w:t>[YYYY-R-NA00-KA000-FFF-000000000]</w:t>
      </w:r>
    </w:p>
    <w:p w14:paraId="4D694BE6" w14:textId="1E605899"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 of school education.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069401C1" w:rsidR="00E03E59" w:rsidRDefault="00E03E59" w:rsidP="00E03E59">
      <w:pPr>
        <w:spacing w:after="120"/>
        <w:rPr>
          <w:sz w:val="24"/>
          <w:szCs w:val="24"/>
          <w:lang w:val="en-GB"/>
        </w:rPr>
      </w:pPr>
      <w:r w:rsidRPr="00E03E59">
        <w:rPr>
          <w:sz w:val="24"/>
          <w:szCs w:val="24"/>
          <w:lang w:val="en-GB"/>
        </w:rPr>
        <w:t xml:space="preserve">Field: </w:t>
      </w:r>
      <w:r w:rsidRPr="00DA5740">
        <w:rPr>
          <w:sz w:val="24"/>
          <w:szCs w:val="24"/>
          <w:lang w:val="en-GB"/>
        </w:rPr>
        <w:t>School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Kop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lastRenderedPageBreak/>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Voetnootmarkering"/>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Kop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Kop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jstalinea"/>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jstalinea"/>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jstalinea"/>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jstalinea"/>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Kop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w:t>
      </w:r>
      <w:r w:rsidRPr="00D816DD">
        <w:rPr>
          <w:sz w:val="24"/>
          <w:szCs w:val="24"/>
          <w:highlight w:val="yellow"/>
          <w:lang w:val="en-GB"/>
        </w:rPr>
        <w:lastRenderedPageBreak/>
        <w:t xml:space="preserve">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7608EA3E"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sidR="00E13731">
        <w:rPr>
          <w:sz w:val="24"/>
          <w:szCs w:val="24"/>
          <w:highlight w:val="yellow"/>
          <w:lang w:val="en-GB"/>
        </w:rPr>
        <w:t>6</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A5DFD8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w:t>
      </w:r>
      <w:r w:rsidR="00E13731">
        <w:rPr>
          <w:sz w:val="24"/>
          <w:szCs w:val="24"/>
          <w:highlight w:val="yellow"/>
          <w:lang w:val="en-GB"/>
        </w:rPr>
        <w:t>6</w:t>
      </w:r>
      <w:r w:rsidR="006575B8" w:rsidRPr="00D816DD">
        <w:rPr>
          <w:sz w:val="24"/>
          <w:szCs w:val="24"/>
          <w:highlight w:val="yellow"/>
          <w:lang w:val="en-GB"/>
        </w:rPr>
        <w:t>.2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lastRenderedPageBreak/>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Kop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000000"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 xml:space="preserve">n the event of failure by the participant to perform any of the obligations arising from the agreement, and regardless of the consequences provided for under the applicable law, the organisation is legally entitled to terminate the agreement without any further legal </w:t>
      </w:r>
      <w:r w:rsidRPr="009F4127">
        <w:rPr>
          <w:sz w:val="24"/>
          <w:szCs w:val="24"/>
          <w:lang w:val="en-GB"/>
        </w:rPr>
        <w:lastRenderedPageBreak/>
        <w:t>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71B7E5B5"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0648A5">
        <w:rPr>
          <w:sz w:val="24"/>
          <w:szCs w:val="24"/>
          <w:lang w:val="en-GB"/>
        </w:rPr>
        <w:t>the Netherlands</w:t>
      </w:r>
      <w:r w:rsidR="00A00C9E" w:rsidRPr="009F4127">
        <w:rPr>
          <w:sz w:val="24"/>
          <w:szCs w:val="24"/>
          <w:lang w:val="en-GB"/>
        </w:rPr>
        <w:t xml:space="preserve"> or by any other outside body authorised by the European Commission or the National Agency of </w:t>
      </w:r>
      <w:r w:rsidR="000648A5">
        <w:rPr>
          <w:sz w:val="24"/>
          <w:szCs w:val="24"/>
          <w:lang w:val="en-GB"/>
        </w:rPr>
        <w:t>the Netherlands</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Kop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1BE16323"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The National Agency of</w:t>
      </w:r>
      <w:r w:rsidR="000648A5">
        <w:rPr>
          <w:sz w:val="24"/>
          <w:szCs w:val="24"/>
          <w:lang w:val="en-GB"/>
        </w:rPr>
        <w:t xml:space="preserve"> the Netherlands</w:t>
      </w:r>
      <w:r w:rsidR="00050236">
        <w:rPr>
          <w:sz w:val="24"/>
          <w:szCs w:val="24"/>
          <w:lang w:val="en-GB"/>
        </w:rPr>
        <w:t>,</w:t>
      </w:r>
      <w:r w:rsidR="000648A5">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648A5">
        <w:rPr>
          <w:sz w:val="24"/>
          <w:szCs w:val="24"/>
          <w:lang w:val="en-GB"/>
        </w:rPr>
        <w:t>the Netherlands</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0F24E9F7"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0648A5">
        <w:rPr>
          <w:sz w:val="24"/>
          <w:szCs w:val="24"/>
          <w:lang w:val="en-GB"/>
        </w:rPr>
        <w:t>the Dutch law.</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5BD4C651" w14:textId="77777777" w:rsidR="000648A5" w:rsidRDefault="000648A5" w:rsidP="00CA1CBB">
      <w:pPr>
        <w:tabs>
          <w:tab w:val="left" w:pos="1701"/>
        </w:tabs>
        <w:jc w:val="center"/>
        <w:rPr>
          <w:b/>
          <w:sz w:val="24"/>
          <w:szCs w:val="24"/>
          <w:lang w:val="en-GB"/>
        </w:rPr>
      </w:pPr>
    </w:p>
    <w:p w14:paraId="1471D04F" w14:textId="77777777" w:rsidR="000648A5" w:rsidRDefault="000648A5" w:rsidP="00CA1CBB">
      <w:pPr>
        <w:tabs>
          <w:tab w:val="left" w:pos="1701"/>
        </w:tabs>
        <w:jc w:val="center"/>
        <w:rPr>
          <w:b/>
          <w:sz w:val="24"/>
          <w:szCs w:val="24"/>
          <w:lang w:val="en-GB"/>
        </w:rPr>
      </w:pPr>
    </w:p>
    <w:p w14:paraId="5A4C4EB1" w14:textId="77777777" w:rsidR="000648A5" w:rsidRDefault="000648A5" w:rsidP="00CA1CBB">
      <w:pPr>
        <w:tabs>
          <w:tab w:val="left" w:pos="1701"/>
        </w:tabs>
        <w:jc w:val="center"/>
        <w:rPr>
          <w:b/>
          <w:sz w:val="24"/>
          <w:szCs w:val="24"/>
          <w:lang w:val="en-GB"/>
        </w:rPr>
      </w:pPr>
    </w:p>
    <w:p w14:paraId="2313D1EC" w14:textId="6D5112D4" w:rsidR="00137EB2" w:rsidRDefault="00E03E59" w:rsidP="00CA1CBB">
      <w:pPr>
        <w:tabs>
          <w:tab w:val="left" w:pos="1701"/>
        </w:tabs>
        <w:jc w:val="center"/>
        <w:rPr>
          <w:b/>
          <w:sz w:val="24"/>
          <w:szCs w:val="24"/>
          <w:lang w:val="en-GB"/>
        </w:rPr>
      </w:pPr>
      <w:r>
        <w:rPr>
          <w:b/>
          <w:sz w:val="24"/>
          <w:szCs w:val="24"/>
          <w:lang w:val="en-GB"/>
        </w:rPr>
        <w:lastRenderedPageBreak/>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7637FF63" w14:textId="498BDD77" w:rsidR="00AD547D" w:rsidRPr="000648A5" w:rsidRDefault="002B6CAB" w:rsidP="000648A5">
      <w:pPr>
        <w:pStyle w:val="Lijstalinea"/>
        <w:numPr>
          <w:ilvl w:val="0"/>
          <w:numId w:val="11"/>
        </w:numPr>
        <w:tabs>
          <w:tab w:val="left" w:pos="1701"/>
        </w:tabs>
        <w:jc w:val="both"/>
        <w:rPr>
          <w:highlight w:val="yellow"/>
          <w:lang w:val="en-GB"/>
        </w:rPr>
        <w:sectPr w:rsidR="00AD547D" w:rsidRPr="000648A5"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E3C" w14:textId="77777777" w:rsidR="002C7E82" w:rsidRDefault="002C7E82">
      <w:r>
        <w:separator/>
      </w:r>
    </w:p>
  </w:endnote>
  <w:endnote w:type="continuationSeparator" w:id="0">
    <w:p w14:paraId="27BFD43B" w14:textId="77777777" w:rsidR="002C7E82" w:rsidRDefault="002C7E82">
      <w:r>
        <w:continuationSeparator/>
      </w:r>
    </w:p>
  </w:endnote>
  <w:endnote w:type="continuationNotice" w:id="1">
    <w:p w14:paraId="296BE69B" w14:textId="77777777" w:rsidR="002C7E82" w:rsidRDefault="002C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78C4FDD" w14:textId="77777777" w:rsidR="005D3071" w:rsidRDefault="005D307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2CDF">
      <w:rPr>
        <w:rStyle w:val="Paginanummer"/>
        <w:noProof/>
        <w:szCs w:val="24"/>
      </w:rPr>
      <w:t>3</w:t>
    </w:r>
    <w:r>
      <w:rPr>
        <w:rStyle w:val="Paginanummer"/>
        <w:szCs w:val="24"/>
      </w:rPr>
      <w:fldChar w:fldCharType="end"/>
    </w:r>
  </w:p>
  <w:p w14:paraId="03CFF7A7" w14:textId="77777777" w:rsidR="005D3071" w:rsidRDefault="005D3071" w:rsidP="00791EC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14:paraId="568873F7" w14:textId="54D40A1B" w:rsidR="005D3071" w:rsidRDefault="005D3071" w:rsidP="00791EC6">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4FCB" w14:textId="77777777" w:rsidR="002C7E82" w:rsidRDefault="002C7E82">
      <w:r>
        <w:separator/>
      </w:r>
    </w:p>
  </w:footnote>
  <w:footnote w:type="continuationSeparator" w:id="0">
    <w:p w14:paraId="690B1E9E" w14:textId="77777777" w:rsidR="002C7E82" w:rsidRDefault="002C7E82">
      <w:r>
        <w:continuationSeparator/>
      </w:r>
    </w:p>
  </w:footnote>
  <w:footnote w:type="continuationNotice" w:id="1">
    <w:p w14:paraId="7764AAE0" w14:textId="77777777" w:rsidR="002C7E82" w:rsidRDefault="002C7E82"/>
  </w:footnote>
  <w:footnote w:id="2">
    <w:p w14:paraId="76609058" w14:textId="6B533D0A" w:rsidR="004E363F" w:rsidRPr="00AB3DCA" w:rsidRDefault="004E363F" w:rsidP="004E363F">
      <w:pPr>
        <w:pStyle w:val="Voetnoottekst"/>
        <w:ind w:left="0" w:firstLine="0"/>
        <w:rPr>
          <w:lang w:val="en-IE"/>
        </w:rPr>
      </w:pPr>
      <w:r w:rsidRPr="00AB3DCA">
        <w:rPr>
          <w:rStyle w:val="Voetnootmarker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0E2" w14:textId="77777777" w:rsidR="00CB37AC" w:rsidRDefault="00CB37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815" w14:textId="77777777" w:rsidR="00CB37AC" w:rsidRDefault="00CB37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Koptekst"/>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2701599">
    <w:abstractNumId w:val="2"/>
  </w:num>
  <w:num w:numId="2" w16cid:durableId="516887676">
    <w:abstractNumId w:val="6"/>
  </w:num>
  <w:num w:numId="3" w16cid:durableId="1470131425">
    <w:abstractNumId w:val="9"/>
  </w:num>
  <w:num w:numId="4" w16cid:durableId="147641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3"/>
  </w:num>
  <w:num w:numId="7" w16cid:durableId="60249328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0"/>
  </w:num>
  <w:num w:numId="10" w16cid:durableId="695010242">
    <w:abstractNumId w:val="1"/>
  </w:num>
  <w:num w:numId="11" w16cid:durableId="1955014668">
    <w:abstractNumId w:val="3"/>
  </w:num>
  <w:num w:numId="12" w16cid:durableId="1927615381">
    <w:abstractNumId w:val="12"/>
  </w:num>
  <w:num w:numId="13" w16cid:durableId="144316877">
    <w:abstractNumId w:val="14"/>
  </w:num>
  <w:num w:numId="14" w16cid:durableId="1180705576">
    <w:abstractNumId w:val="5"/>
  </w:num>
  <w:num w:numId="15" w16cid:durableId="1347438994">
    <w:abstractNumId w:val="15"/>
  </w:num>
  <w:num w:numId="16" w16cid:durableId="956640098">
    <w:abstractNumId w:val="17"/>
  </w:num>
  <w:num w:numId="17" w16cid:durableId="1193377268">
    <w:abstractNumId w:val="4"/>
  </w:num>
  <w:num w:numId="18" w16cid:durableId="341981167">
    <w:abstractNumId w:val="11"/>
  </w:num>
  <w:num w:numId="19" w16cid:durableId="1739014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48A5"/>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C7E82"/>
    <w:rsid w:val="002D5FD9"/>
    <w:rsid w:val="002D6227"/>
    <w:rsid w:val="002D7C27"/>
    <w:rsid w:val="002E24F7"/>
    <w:rsid w:val="002E39EF"/>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5740"/>
    <w:rsid w:val="00DA61DF"/>
    <w:rsid w:val="00DB0124"/>
    <w:rsid w:val="00DB01C1"/>
    <w:rsid w:val="00DB04E1"/>
    <w:rsid w:val="00DB3D0C"/>
    <w:rsid w:val="00DB6BDC"/>
    <w:rsid w:val="00DC0BCD"/>
    <w:rsid w:val="00DC13BB"/>
    <w:rsid w:val="00DC48CE"/>
    <w:rsid w:val="00DC5269"/>
    <w:rsid w:val="00DC585C"/>
    <w:rsid w:val="00DC6A25"/>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3731"/>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customStyle="1" w:styleId="Kop4Char">
    <w:name w:val="Kop 4 Char"/>
    <w:basedOn w:val="Standaardalinea-lettertype"/>
    <w:link w:val="Kop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jstalineaChar">
    <w:name w:val="Lijstalinea Char"/>
    <w:link w:val="Lijstalinea"/>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2518</Words>
  <Characters>13852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Kimberly van Doorenmalen</cp:lastModifiedBy>
  <cp:revision>3</cp:revision>
  <cp:lastPrinted>2021-08-23T13:05:00Z</cp:lastPrinted>
  <dcterms:created xsi:type="dcterms:W3CDTF">2023-11-14T11:31:00Z</dcterms:created>
  <dcterms:modified xsi:type="dcterms:W3CDTF">2023-11-15T12:21:00Z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