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BC9" w14:textId="77777777" w:rsidR="00E07665" w:rsidRDefault="00E07665" w:rsidP="00E35781">
      <w:pPr>
        <w:pStyle w:val="Kop1"/>
        <w:spacing w:before="0" w:after="0" w:line="280" w:lineRule="atLeast"/>
        <w:rPr>
          <w:rFonts w:ascii="Verdana" w:hAnsi="Verdana" w:cs="Calibri"/>
          <w:sz w:val="36"/>
          <w:szCs w:val="36"/>
          <w:lang w:val="nl-NL"/>
        </w:rPr>
      </w:pPr>
    </w:p>
    <w:p w14:paraId="12E5464B" w14:textId="49331D7E" w:rsidR="00526A75" w:rsidRPr="0015738D" w:rsidRDefault="005B1BEF" w:rsidP="00E35781">
      <w:pPr>
        <w:pStyle w:val="Kop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36"/>
          <w:szCs w:val="36"/>
          <w:lang w:val="nl-NL"/>
        </w:rPr>
        <w:t>O</w:t>
      </w:r>
      <w:r w:rsidR="002C5C2F" w:rsidRPr="0015738D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>
        <w:rPr>
          <w:rFonts w:ascii="Verdana" w:hAnsi="Verdana" w:cs="Calibri"/>
          <w:sz w:val="36"/>
          <w:szCs w:val="36"/>
          <w:lang w:val="nl-NL"/>
        </w:rPr>
        <w:t>2</w:t>
      </w:r>
      <w:r w:rsidR="00592E8D">
        <w:rPr>
          <w:rFonts w:ascii="Verdana" w:hAnsi="Verdana" w:cs="Calibri"/>
          <w:sz w:val="36"/>
          <w:szCs w:val="36"/>
          <w:lang w:val="nl-NL"/>
        </w:rPr>
        <w:t>2</w:t>
      </w:r>
      <w:r w:rsidR="00397760" w:rsidRPr="0015738D">
        <w:rPr>
          <w:rFonts w:ascii="Verdana" w:hAnsi="Verdana" w:cs="Calibri"/>
          <w:sz w:val="36"/>
          <w:szCs w:val="36"/>
          <w:lang w:val="nl-NL"/>
        </w:rPr>
        <w:t xml:space="preserve"> </w:t>
      </w:r>
      <w:r w:rsidR="009E549C">
        <w:rPr>
          <w:rFonts w:ascii="Verdana" w:hAnsi="Verdana" w:cs="Calibri"/>
          <w:sz w:val="36"/>
          <w:szCs w:val="36"/>
          <w:lang w:val="nl-NL"/>
        </w:rPr>
        <w:t>PO-VO</w:t>
      </w:r>
      <w:r w:rsidR="009E1DF2">
        <w:rPr>
          <w:rFonts w:ascii="Verdana" w:hAnsi="Verdana" w:cs="Calibri"/>
          <w:sz w:val="36"/>
          <w:szCs w:val="36"/>
          <w:lang w:val="nl-NL"/>
        </w:rPr>
        <w:t xml:space="preserve"> 2023</w:t>
      </w:r>
      <w:r w:rsidR="005F2558" w:rsidRPr="0015738D">
        <w:rPr>
          <w:rFonts w:ascii="Verdana" w:hAnsi="Verdana" w:cs="Calibri"/>
          <w:sz w:val="36"/>
          <w:szCs w:val="36"/>
          <w:lang w:val="nl-NL"/>
        </w:rPr>
        <w:br/>
      </w:r>
      <w:r w:rsidR="00683615">
        <w:rPr>
          <w:rFonts w:ascii="Verdana" w:hAnsi="Verdana" w:cs="Calibri"/>
          <w:sz w:val="24"/>
          <w:szCs w:val="24"/>
          <w:lang w:val="nl-NL"/>
        </w:rPr>
        <w:t>Erasmus Accreditatie</w:t>
      </w:r>
    </w:p>
    <w:p w14:paraId="00C66E89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00BA5391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15738D">
        <w:rPr>
          <w:rFonts w:ascii="Verdana" w:hAnsi="Verdana" w:cs="Calibri"/>
          <w:sz w:val="18"/>
          <w:szCs w:val="18"/>
        </w:rPr>
        <w:t xml:space="preserve">Dit formulier helpt u uw Erasmus+ </w:t>
      </w:r>
      <w:r w:rsidR="009B7FAB">
        <w:rPr>
          <w:rFonts w:ascii="Verdana" w:hAnsi="Verdana" w:cs="Calibri"/>
          <w:sz w:val="18"/>
          <w:szCs w:val="18"/>
        </w:rPr>
        <w:t xml:space="preserve">aanvraag te structureren, </w:t>
      </w:r>
      <w:r w:rsidRPr="0015738D">
        <w:rPr>
          <w:rFonts w:ascii="Verdana" w:hAnsi="Verdana" w:cs="Calibri"/>
          <w:sz w:val="18"/>
          <w:szCs w:val="18"/>
        </w:rPr>
        <w:t>zodat het Nationaal Agentschap hier feedback op kan geven per mail, telefoon of tijdens een adviesgesprek. Hoe vollediger u uw formulier invult, hoe vollediger ons advies over uw aanvraag/</w:t>
      </w:r>
      <w:r w:rsidR="00683615">
        <w:rPr>
          <w:rFonts w:ascii="Verdana" w:hAnsi="Verdana" w:cs="Calibri"/>
          <w:sz w:val="18"/>
          <w:szCs w:val="18"/>
        </w:rPr>
        <w:t>plannen</w:t>
      </w:r>
      <w:r w:rsidRPr="0015738D">
        <w:rPr>
          <w:rFonts w:ascii="Verdana" w:hAnsi="Verdana" w:cs="Calibri"/>
          <w:sz w:val="18"/>
          <w:szCs w:val="18"/>
        </w:rPr>
        <w:t xml:space="preserve">. Bij het geven van advies gaan we er vanuit dat u op de hoogte bent van de subsidiemogelijkheden en voorwaarden, te vinden </w:t>
      </w:r>
      <w:r w:rsidR="00537FC5">
        <w:rPr>
          <w:rFonts w:ascii="Verdana" w:hAnsi="Verdana" w:cs="Calibri"/>
          <w:sz w:val="18"/>
          <w:szCs w:val="18"/>
        </w:rPr>
        <w:t xml:space="preserve">in de Erasmus+ </w:t>
      </w:r>
      <w:proofErr w:type="spellStart"/>
      <w:r w:rsidR="00537FC5">
        <w:rPr>
          <w:rFonts w:ascii="Verdana" w:hAnsi="Verdana" w:cs="Calibri"/>
          <w:sz w:val="18"/>
          <w:szCs w:val="18"/>
        </w:rPr>
        <w:t>Programme</w:t>
      </w:r>
      <w:proofErr w:type="spellEnd"/>
      <w:r w:rsidR="00537FC5">
        <w:rPr>
          <w:rFonts w:ascii="Verdana" w:hAnsi="Verdana" w:cs="Calibri"/>
          <w:sz w:val="18"/>
          <w:szCs w:val="18"/>
        </w:rPr>
        <w:t xml:space="preserve"> Guide en </w:t>
      </w:r>
      <w:r w:rsidRPr="0015738D">
        <w:rPr>
          <w:rFonts w:ascii="Verdana" w:hAnsi="Verdana" w:cs="Calibri"/>
          <w:sz w:val="18"/>
          <w:szCs w:val="18"/>
        </w:rPr>
        <w:t xml:space="preserve">op onze website. </w:t>
      </w:r>
    </w:p>
    <w:p w14:paraId="4CA61667" w14:textId="1AB6399F" w:rsidR="00C32A08" w:rsidRDefault="00C32A08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BCD582F" w14:textId="40274127" w:rsidR="00C32A08" w:rsidRDefault="00C32A08" w:rsidP="000B649D">
      <w:pPr>
        <w:spacing w:after="0" w:line="280" w:lineRule="atLeast"/>
      </w:pPr>
      <w:r>
        <w:t>KA122-projecten zijn de beste keuze voor onderwijsinstellingen die slechts een beperkt aantal mobiliteiten (maximaal 30 deelnemers) willen realiseren, en/of die nog weinig Erasmus+ ervaring hebben</w:t>
      </w:r>
      <w:r w:rsidR="00F63553">
        <w:t>.</w:t>
      </w:r>
    </w:p>
    <w:p w14:paraId="164D61CF" w14:textId="77777777" w:rsidR="005B1BEF" w:rsidRPr="00113F6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5ACED9B2" w14:textId="77777777" w:rsidR="0021672A" w:rsidRPr="0015738D" w:rsidRDefault="0021672A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77777777" w:rsidR="00E35781" w:rsidRPr="0015738D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E35781" w:rsidRPr="0015738D" w:rsidSect="00FF538C">
          <w:headerReference w:type="default" r:id="rId12"/>
          <w:footerReference w:type="default" r:id="rId13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52BDFDC5" w:rsidR="006C326E" w:rsidRPr="00683615" w:rsidRDefault="00D34D10" w:rsidP="00683615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spelen op uw school</w:t>
            </w:r>
            <w:r w:rsidR="00F63553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C326E" w:rsidRPr="00F63553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554FF14A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76E882BD" w14:textId="50EC8B37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1DA58EE1" w14:textId="736715AB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4B72958" w14:textId="77777777" w:rsidR="00AC6F7F" w:rsidRPr="00F63553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1115742" w14:textId="77777777" w:rsidR="00851DB7" w:rsidRPr="00F63553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07A02E09" w14:textId="77777777" w:rsidR="00AC6F7F" w:rsidRDefault="00AC6F7F" w:rsidP="00683615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</w:p>
    <w:p w14:paraId="32A23594" w14:textId="2712BC01" w:rsidR="00683615" w:rsidRPr="00851DB7" w:rsidRDefault="00851DB7" w:rsidP="00683615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57056228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</w:t>
            </w:r>
            <w:r w:rsidR="00044C6D">
              <w:rPr>
                <w:rFonts w:ascii="Verdana" w:hAnsi="Verdana" w:cs="Calibri"/>
                <w:sz w:val="18"/>
                <w:szCs w:val="18"/>
                <w:lang w:val="nl-NL"/>
              </w:rPr>
              <w:t>subsidie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33FA5B4C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77777777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150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11BA0849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28DCA0E7" w14:textId="3315833A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B582295" w14:textId="5F33982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60EAD4" w14:textId="761DBEF9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E344F3D" w14:textId="67D0CFDE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0C36977" w14:textId="7777777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A61DD57" w14:textId="6CE08BD7" w:rsidR="00A73F37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9CFE40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6B904CFE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F17F13A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28A8894B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7751CDC" w14:textId="148E0D7F" w:rsidR="00683615" w:rsidRPr="00683615" w:rsidRDefault="00683615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lastRenderedPageBreak/>
        <w:t>Doelen</w:t>
      </w:r>
    </w:p>
    <w:p w14:paraId="22E0FDFD" w14:textId="6014DC8E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</w:t>
      </w:r>
      <w:r w:rsidR="00044C6D">
        <w:rPr>
          <w:rFonts w:ascii="Verdana" w:hAnsi="Verdana" w:cs="Calibri"/>
          <w:sz w:val="18"/>
          <w:szCs w:val="18"/>
          <w:lang w:val="nl-NL"/>
        </w:rPr>
        <w:t>it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 w:rsidR="00044C6D">
        <w:rPr>
          <w:rFonts w:ascii="Verdana" w:hAnsi="Verdana" w:cs="Calibri"/>
          <w:sz w:val="18"/>
          <w:szCs w:val="18"/>
          <w:lang w:val="nl-NL"/>
        </w:rPr>
        <w:t xml:space="preserve">project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>voor de leerlingen, de docenten/staf, en de school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697EB4C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de school</w:t>
            </w:r>
            <w:r w:rsidR="00862093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2263322C" w14:textId="443FA2A1" w:rsidR="00D67780" w:rsidRPr="00AC6F7F" w:rsidRDefault="00683615" w:rsidP="00AC6F7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 woorden</w:t>
            </w:r>
          </w:p>
          <w:p w14:paraId="7E1F4D9A" w14:textId="77777777" w:rsidR="00D67780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52889574" w14:textId="11F0FDCA" w:rsidR="00AC6F7F" w:rsidRPr="00354268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2413F08D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  <w:p w14:paraId="1B41F05A" w14:textId="77777777" w:rsidR="00AC6F7F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105E898" w14:textId="2C001C14" w:rsidR="00AC6F7F" w:rsidRPr="00354268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E63EA5B" w14:textId="77777777" w:rsidR="00683615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  <w:p w14:paraId="58EAC78E" w14:textId="77777777" w:rsidR="00AC6F7F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480E2CB" w14:textId="41F67E7C" w:rsidR="00AC6F7F" w:rsidRPr="00354268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64F8D71B" w:rsidR="00D67780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10D99074" w:rsidR="00C2342A" w:rsidRDefault="00C2342A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F5BB1E" w14:textId="1503D564" w:rsidR="00BE5613" w:rsidRPr="00683615" w:rsidRDefault="00BE5613" w:rsidP="00BE5613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>
        <w:rPr>
          <w:rFonts w:ascii="Verdana" w:hAnsi="Verdana" w:cs="Calibri"/>
          <w:b/>
          <w:bCs/>
          <w:sz w:val="18"/>
          <w:szCs w:val="18"/>
          <w:lang w:val="nl-NL"/>
        </w:rPr>
        <w:t>Activiteiten</w:t>
      </w:r>
    </w:p>
    <w:p w14:paraId="2318432B" w14:textId="47E06E4F" w:rsidR="00BE5613" w:rsidRDefault="00BE5613" w:rsidP="00BE5613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>Welke activiteiten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wilt u</w:t>
      </w:r>
      <w:r w:rsidR="00FD4990">
        <w:rPr>
          <w:rFonts w:ascii="Verdana" w:hAnsi="Verdana" w:cs="Calibri"/>
          <w:sz w:val="18"/>
          <w:szCs w:val="18"/>
          <w:lang w:val="nl-NL"/>
        </w:rPr>
        <w:t xml:space="preserve"> uitvoeren om de doelen te bereiken? 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</w:p>
    <w:p w14:paraId="74D59738" w14:textId="77777777" w:rsidR="00BE5613" w:rsidRDefault="00BE5613" w:rsidP="00BE5613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AE7386" w:rsidRPr="00354268" w14:paraId="2E9D39B0" w14:textId="77777777" w:rsidTr="00AE7386">
        <w:tc>
          <w:tcPr>
            <w:tcW w:w="8897" w:type="dxa"/>
            <w:shd w:val="clear" w:color="auto" w:fill="F2F2F2"/>
          </w:tcPr>
          <w:p w14:paraId="1FC9FE6B" w14:textId="77777777" w:rsidR="00AE7386" w:rsidRPr="00113F6F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Activiteit</w:t>
            </w:r>
            <w:proofErr w:type="spellEnd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mobiliteit</w:t>
            </w:r>
            <w:proofErr w:type="spellEnd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:</w:t>
            </w:r>
          </w:p>
          <w:p w14:paraId="4B0218DD" w14:textId="77777777" w:rsidR="00AE7386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Pupils: </w:t>
            </w:r>
            <w:r w:rsidRPr="00497C8B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Group mobility,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short-term, long-term mobility.</w:t>
            </w:r>
          </w:p>
          <w:p w14:paraId="6C70DDA8" w14:textId="5A7B2F48" w:rsidR="00AE7386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Staff: c</w:t>
            </w:r>
            <w:r w:rsidRPr="00497C8B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ourses and t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raining, job shadowing, teaching assignment. </w:t>
            </w:r>
          </w:p>
          <w:p w14:paraId="41172DF0" w14:textId="62910141" w:rsidR="00AE7386" w:rsidRPr="00497C8B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Invited experts </w:t>
            </w:r>
          </w:p>
        </w:tc>
        <w:tc>
          <w:tcPr>
            <w:tcW w:w="6237" w:type="dxa"/>
            <w:shd w:val="clear" w:color="auto" w:fill="F2F2F2"/>
          </w:tcPr>
          <w:p w14:paraId="314A2DED" w14:textId="60995772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e activiteit 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gelinkt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aan de doelen? </w:t>
            </w:r>
          </w:p>
        </w:tc>
      </w:tr>
      <w:tr w:rsidR="00AE7386" w:rsidRPr="00354268" w14:paraId="313BEC33" w14:textId="77777777" w:rsidTr="00AE7386">
        <w:tc>
          <w:tcPr>
            <w:tcW w:w="8897" w:type="dxa"/>
            <w:shd w:val="clear" w:color="auto" w:fill="auto"/>
          </w:tcPr>
          <w:p w14:paraId="79D52E99" w14:textId="33C8FF74" w:rsidR="00AE7386" w:rsidRPr="00AC6F7F" w:rsidRDefault="00AE7386" w:rsidP="00AC6F7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1. 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25 woorden</w:t>
            </w:r>
          </w:p>
          <w:p w14:paraId="36FF424E" w14:textId="77777777" w:rsidR="00AE7386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026998A0" w14:textId="0D48A56F" w:rsidR="00AC6F7F" w:rsidRPr="00354268" w:rsidRDefault="00AC6F7F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29B2A8BA" w14:textId="77777777" w:rsidR="00AE7386" w:rsidRPr="00354268" w:rsidRDefault="00AE7386" w:rsidP="00113F6F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</w:tr>
      <w:tr w:rsidR="00AE7386" w:rsidRPr="00354268" w14:paraId="055B5BA7" w14:textId="77777777" w:rsidTr="00AE7386">
        <w:tc>
          <w:tcPr>
            <w:tcW w:w="8897" w:type="dxa"/>
            <w:shd w:val="clear" w:color="auto" w:fill="auto"/>
          </w:tcPr>
          <w:p w14:paraId="62E13412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749784AE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3CA07DC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89C7E7B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AE7386" w:rsidRPr="00354268" w14:paraId="61CC4101" w14:textId="77777777" w:rsidTr="00AE7386">
        <w:trPr>
          <w:trHeight w:val="671"/>
        </w:trPr>
        <w:tc>
          <w:tcPr>
            <w:tcW w:w="8897" w:type="dxa"/>
            <w:shd w:val="clear" w:color="auto" w:fill="auto"/>
          </w:tcPr>
          <w:p w14:paraId="1CD7C88C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D356326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4297CCD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66A58FB3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32D57D05" w14:textId="4329F4B8" w:rsidR="00BE5613" w:rsidRDefault="00BE5613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B9E10C2" w14:textId="77777777" w:rsidR="00BE5613" w:rsidRPr="00683615" w:rsidRDefault="00BE5613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05D1FD0E" w:rsidR="00D67780" w:rsidRPr="00683615" w:rsidRDefault="00D67780" w:rsidP="00354268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veranderen voor leerlingen / docenten / school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12172A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12172A">
              <w:rPr>
                <w:rFonts w:ascii="Verdana" w:hAnsi="Verdana" w:cs="Calibri"/>
                <w:b/>
                <w:i/>
                <w:color w:val="FF0000"/>
                <w:sz w:val="14"/>
                <w:szCs w:val="14"/>
                <w:lang w:val="en-US"/>
              </w:rPr>
              <w:t xml:space="preserve">Max. 300 </w:t>
            </w:r>
            <w:proofErr w:type="spellStart"/>
            <w:r w:rsidRPr="0012172A">
              <w:rPr>
                <w:rFonts w:ascii="Verdana" w:hAnsi="Verdana" w:cs="Calibri"/>
                <w:b/>
                <w:i/>
                <w:color w:val="FF0000"/>
                <w:sz w:val="14"/>
                <w:szCs w:val="14"/>
                <w:lang w:val="en-US"/>
              </w:rPr>
              <w:t>woorden</w:t>
            </w:r>
            <w:proofErr w:type="spellEnd"/>
          </w:p>
          <w:p w14:paraId="40F3D894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6050AA34" w14:textId="77777777" w:rsidR="00D67780" w:rsidRPr="0012172A" w:rsidRDefault="00D67780" w:rsidP="005805D0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3CEA367F" w:rsidR="000B649D" w:rsidRPr="00E728ED" w:rsidRDefault="000B649D" w:rsidP="00ED65DE">
            <w:pPr>
              <w:pStyle w:val="Lijstalinea"/>
              <w:keepNext/>
              <w:keepLines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>op school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(doelgroepen, kanalen, methoden, timing)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77777777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100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BE5613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 xml:space="preserve">smus+ </w:t>
      </w:r>
      <w:proofErr w:type="spellStart"/>
      <w:r>
        <w:rPr>
          <w:rFonts w:ascii="Verdana" w:hAnsi="Verdana" w:cs="Calibri"/>
          <w:b/>
          <w:sz w:val="18"/>
          <w:szCs w:val="18"/>
        </w:rPr>
        <w:t>Quality</w:t>
      </w:r>
      <w:proofErr w:type="spellEnd"/>
      <w:r>
        <w:rPr>
          <w:rFonts w:ascii="Verdana" w:hAnsi="Verdana" w:cs="Calibri"/>
          <w:b/>
          <w:sz w:val="18"/>
          <w:szCs w:val="18"/>
        </w:rPr>
        <w:t xml:space="preserve">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0773BA17" w:rsidR="006A0EEA" w:rsidRPr="005C26FB" w:rsidRDefault="006A0EEA" w:rsidP="005B1BEF">
            <w:pPr>
              <w:pStyle w:val="Lijstalinea"/>
              <w:keepNext/>
              <w:keepLines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</w:t>
            </w:r>
            <w:r w:rsidR="00862093">
              <w:rPr>
                <w:rFonts w:ascii="Verdana" w:hAnsi="Verdana" w:cs="Calibri"/>
                <w:sz w:val="18"/>
                <w:szCs w:val="18"/>
                <w:lang w:val="nl-NL"/>
              </w:rPr>
              <w:t>projectplan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 xml:space="preserve">Erasmus+ </w:t>
            </w:r>
            <w:proofErr w:type="spellStart"/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Quality</w:t>
            </w:r>
            <w:proofErr w:type="spellEnd"/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 xml:space="preserve">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3B25D5F" w14:textId="77777777" w:rsidR="00D10517" w:rsidRDefault="004062B1" w:rsidP="000326B5">
      <w:pPr>
        <w:pStyle w:val="Kop1"/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 xml:space="preserve">Bedankt voor het invullen. </w:t>
      </w:r>
      <w:r w:rsidR="00E728ED">
        <w:rPr>
          <w:rFonts w:ascii="Verdana" w:hAnsi="Verdana" w:cs="Calibri"/>
          <w:sz w:val="18"/>
          <w:szCs w:val="18"/>
          <w:lang w:val="nl-NL"/>
        </w:rPr>
        <w:t>E-mail</w:t>
      </w:r>
      <w:r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>
        <w:rPr>
          <w:rFonts w:ascii="Verdana" w:hAnsi="Verdana" w:cs="Calibri"/>
          <w:sz w:val="18"/>
          <w:szCs w:val="18"/>
          <w:lang w:val="nl-NL"/>
        </w:rPr>
        <w:t xml:space="preserve">ingevulde </w:t>
      </w:r>
      <w:r>
        <w:rPr>
          <w:rFonts w:ascii="Verdana" w:hAnsi="Verdana" w:cs="Calibri"/>
          <w:sz w:val="18"/>
          <w:szCs w:val="18"/>
          <w:lang w:val="nl-NL"/>
        </w:rPr>
        <w:t xml:space="preserve">formulier naar </w:t>
      </w:r>
      <w:hyperlink r:id="rId14" w:history="1">
        <w:r w:rsidR="00CB6EC4" w:rsidRPr="00CB6EC4">
          <w:rPr>
            <w:rStyle w:val="Hyperlink"/>
            <w:rFonts w:cs="Calibri"/>
            <w:color w:val="0070C0"/>
            <w:szCs w:val="18"/>
            <w:u w:val="single"/>
            <w:lang w:val="nl-NL"/>
          </w:rPr>
          <w:t>povo@erasmusplus.nl</w:t>
        </w:r>
      </w:hyperlink>
    </w:p>
    <w:p w14:paraId="213CD921" w14:textId="77777777" w:rsidR="004062B1" w:rsidRDefault="004062B1" w:rsidP="004062B1"/>
    <w:sectPr w:rsidR="004062B1" w:rsidSect="00F77D7C">
      <w:footerReference w:type="default" r:id="rId15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D4C8" w14:textId="77777777" w:rsidR="001B1E24" w:rsidRDefault="001B1E24" w:rsidP="00526A75">
      <w:pPr>
        <w:spacing w:after="0" w:line="240" w:lineRule="auto"/>
      </w:pPr>
      <w:r>
        <w:separator/>
      </w:r>
    </w:p>
  </w:endnote>
  <w:endnote w:type="continuationSeparator" w:id="0">
    <w:p w14:paraId="16F03D93" w14:textId="77777777" w:rsidR="001B1E24" w:rsidRDefault="001B1E24" w:rsidP="00526A75">
      <w:pPr>
        <w:spacing w:after="0" w:line="240" w:lineRule="auto"/>
      </w:pPr>
      <w:r>
        <w:continuationSeparator/>
      </w:r>
    </w:p>
  </w:endnote>
  <w:endnote w:type="continuationNotice" w:id="1">
    <w:p w14:paraId="031C28E0" w14:textId="77777777" w:rsidR="001B1E24" w:rsidRDefault="001B1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6EF" w14:textId="77777777" w:rsidR="00526A75" w:rsidRPr="00E35781" w:rsidRDefault="00526A75" w:rsidP="00E35781">
    <w:pPr>
      <w:pStyle w:val="Voettekst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406" w14:textId="480FF617" w:rsidR="00E35781" w:rsidRPr="00E35781" w:rsidRDefault="00E35781" w:rsidP="00E35781">
    <w:pPr>
      <w:pStyle w:val="Voettekst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</w:rPr>
    </w:pPr>
    <w:r w:rsidRPr="00E35781">
      <w:rPr>
        <w:rFonts w:ascii="Verdana" w:hAnsi="Verdana" w:cs="Calibri"/>
        <w:i/>
        <w:sz w:val="16"/>
        <w:szCs w:val="16"/>
      </w:rPr>
      <w:t>Projectopzetformulier KA1</w:t>
    </w:r>
    <w:r w:rsidR="00E07665">
      <w:rPr>
        <w:rFonts w:ascii="Verdana" w:hAnsi="Verdana" w:cs="Calibri"/>
        <w:i/>
        <w:sz w:val="16"/>
        <w:szCs w:val="16"/>
      </w:rPr>
      <w:t>2</w:t>
    </w:r>
    <w:r w:rsidR="00BE5613">
      <w:rPr>
        <w:rFonts w:ascii="Verdana" w:hAnsi="Verdana" w:cs="Calibri"/>
        <w:i/>
        <w:sz w:val="16"/>
        <w:szCs w:val="16"/>
      </w:rPr>
      <w:t>2</w:t>
    </w:r>
    <w:r w:rsidR="009E549C">
      <w:rPr>
        <w:rFonts w:ascii="Verdana" w:hAnsi="Verdana" w:cs="Calibri"/>
        <w:i/>
        <w:sz w:val="16"/>
        <w:szCs w:val="16"/>
      </w:rPr>
      <w:t xml:space="preserve"> PO-VO</w:t>
    </w:r>
    <w:r w:rsidRPr="00E35781">
      <w:rPr>
        <w:rFonts w:ascii="Verdana" w:hAnsi="Verdana"/>
        <w:sz w:val="16"/>
        <w:szCs w:val="16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>
      <w:rPr>
        <w:rFonts w:ascii="Verdana" w:hAnsi="Verdana"/>
        <w:noProof/>
        <w:sz w:val="16"/>
        <w:szCs w:val="16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FD68" w14:textId="77777777" w:rsidR="001B1E24" w:rsidRDefault="001B1E24" w:rsidP="00526A75">
      <w:pPr>
        <w:spacing w:after="0" w:line="240" w:lineRule="auto"/>
      </w:pPr>
      <w:r>
        <w:separator/>
      </w:r>
    </w:p>
  </w:footnote>
  <w:footnote w:type="continuationSeparator" w:id="0">
    <w:p w14:paraId="5E0AA05E" w14:textId="77777777" w:rsidR="001B1E24" w:rsidRDefault="001B1E24" w:rsidP="00526A75">
      <w:pPr>
        <w:spacing w:after="0" w:line="240" w:lineRule="auto"/>
      </w:pPr>
      <w:r>
        <w:continuationSeparator/>
      </w:r>
    </w:p>
  </w:footnote>
  <w:footnote w:type="continuationNotice" w:id="1">
    <w:p w14:paraId="02E18398" w14:textId="77777777" w:rsidR="001B1E24" w:rsidRDefault="001B1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B4A" w14:textId="77777777" w:rsidR="00397760" w:rsidRDefault="00000000" w:rsidP="00E35781">
    <w:pPr>
      <w:pStyle w:val="Koptekst"/>
    </w:pPr>
    <w:r>
      <w:rPr>
        <w:noProof/>
      </w:rPr>
      <w:pict w14:anchorId="543EA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55.15pt;margin-top:-18.75pt;width:129.75pt;height:56.25pt;z-index:-1" wrapcoords="-125 0 -125 21312 21600 21312 21600 0 -125 0">
          <v:imagedata r:id="rId1" o:title="131204_PRI_NUF_hs_Erasmus+_Logo_RGB_Lig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29487">
    <w:abstractNumId w:val="5"/>
  </w:num>
  <w:num w:numId="2" w16cid:durableId="1110273349">
    <w:abstractNumId w:val="8"/>
  </w:num>
  <w:num w:numId="3" w16cid:durableId="2112971423">
    <w:abstractNumId w:val="3"/>
  </w:num>
  <w:num w:numId="4" w16cid:durableId="1623923240">
    <w:abstractNumId w:val="7"/>
  </w:num>
  <w:num w:numId="5" w16cid:durableId="2057776905">
    <w:abstractNumId w:val="6"/>
  </w:num>
  <w:num w:numId="6" w16cid:durableId="1876187580">
    <w:abstractNumId w:val="10"/>
  </w:num>
  <w:num w:numId="7" w16cid:durableId="1129250891">
    <w:abstractNumId w:val="4"/>
  </w:num>
  <w:num w:numId="8" w16cid:durableId="24332604">
    <w:abstractNumId w:val="9"/>
  </w:num>
  <w:num w:numId="9" w16cid:durableId="1146967786">
    <w:abstractNumId w:val="0"/>
  </w:num>
  <w:num w:numId="10" w16cid:durableId="277297371">
    <w:abstractNumId w:val="2"/>
  </w:num>
  <w:num w:numId="11" w16cid:durableId="1481117589">
    <w:abstractNumId w:val="11"/>
  </w:num>
  <w:num w:numId="12" w16cid:durableId="179085590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C2F"/>
    <w:rsid w:val="000003EC"/>
    <w:rsid w:val="000326B5"/>
    <w:rsid w:val="00044C6D"/>
    <w:rsid w:val="000606C5"/>
    <w:rsid w:val="00074291"/>
    <w:rsid w:val="000B649D"/>
    <w:rsid w:val="00103BF4"/>
    <w:rsid w:val="00113F6F"/>
    <w:rsid w:val="0012172A"/>
    <w:rsid w:val="00125393"/>
    <w:rsid w:val="00132269"/>
    <w:rsid w:val="001401DB"/>
    <w:rsid w:val="0015738D"/>
    <w:rsid w:val="00162056"/>
    <w:rsid w:val="001A4A71"/>
    <w:rsid w:val="001B1E24"/>
    <w:rsid w:val="001C2C23"/>
    <w:rsid w:val="001C4764"/>
    <w:rsid w:val="001F3573"/>
    <w:rsid w:val="0021672A"/>
    <w:rsid w:val="00244826"/>
    <w:rsid w:val="002609B4"/>
    <w:rsid w:val="00262980"/>
    <w:rsid w:val="00265B6B"/>
    <w:rsid w:val="00265DEA"/>
    <w:rsid w:val="00275CAD"/>
    <w:rsid w:val="002770EC"/>
    <w:rsid w:val="002C5C2F"/>
    <w:rsid w:val="002D2F28"/>
    <w:rsid w:val="002D4620"/>
    <w:rsid w:val="002D6294"/>
    <w:rsid w:val="002E46D4"/>
    <w:rsid w:val="002F2343"/>
    <w:rsid w:val="00321033"/>
    <w:rsid w:val="00354268"/>
    <w:rsid w:val="003702B8"/>
    <w:rsid w:val="0037168D"/>
    <w:rsid w:val="0038048F"/>
    <w:rsid w:val="00397760"/>
    <w:rsid w:val="003E50B1"/>
    <w:rsid w:val="003F7DF0"/>
    <w:rsid w:val="004062B1"/>
    <w:rsid w:val="00406B1F"/>
    <w:rsid w:val="00416FE8"/>
    <w:rsid w:val="00443D4B"/>
    <w:rsid w:val="00445C08"/>
    <w:rsid w:val="00481A80"/>
    <w:rsid w:val="00482E8D"/>
    <w:rsid w:val="00497C8B"/>
    <w:rsid w:val="004C2742"/>
    <w:rsid w:val="004D5767"/>
    <w:rsid w:val="004E5836"/>
    <w:rsid w:val="0050231F"/>
    <w:rsid w:val="005161E0"/>
    <w:rsid w:val="00526A75"/>
    <w:rsid w:val="00537FC5"/>
    <w:rsid w:val="005805D0"/>
    <w:rsid w:val="00592E8D"/>
    <w:rsid w:val="005B1BEF"/>
    <w:rsid w:val="005B4CA9"/>
    <w:rsid w:val="005C26FB"/>
    <w:rsid w:val="005D0B4E"/>
    <w:rsid w:val="005D44D2"/>
    <w:rsid w:val="005E3AEE"/>
    <w:rsid w:val="005E6C61"/>
    <w:rsid w:val="005F2558"/>
    <w:rsid w:val="006666D1"/>
    <w:rsid w:val="006808BA"/>
    <w:rsid w:val="00683615"/>
    <w:rsid w:val="006A0EEA"/>
    <w:rsid w:val="006C326E"/>
    <w:rsid w:val="006C4386"/>
    <w:rsid w:val="006D06E3"/>
    <w:rsid w:val="006F1593"/>
    <w:rsid w:val="0070505E"/>
    <w:rsid w:val="00760DC4"/>
    <w:rsid w:val="00761E6F"/>
    <w:rsid w:val="007B1F6D"/>
    <w:rsid w:val="007C7541"/>
    <w:rsid w:val="008020CE"/>
    <w:rsid w:val="00805278"/>
    <w:rsid w:val="00806B93"/>
    <w:rsid w:val="008102C0"/>
    <w:rsid w:val="008253C8"/>
    <w:rsid w:val="00825649"/>
    <w:rsid w:val="00826E42"/>
    <w:rsid w:val="00851DB7"/>
    <w:rsid w:val="00853F5D"/>
    <w:rsid w:val="00862093"/>
    <w:rsid w:val="00865BDF"/>
    <w:rsid w:val="008D1D8B"/>
    <w:rsid w:val="008F0038"/>
    <w:rsid w:val="008F397F"/>
    <w:rsid w:val="00904A36"/>
    <w:rsid w:val="00911574"/>
    <w:rsid w:val="009132F5"/>
    <w:rsid w:val="009763D1"/>
    <w:rsid w:val="00981AB4"/>
    <w:rsid w:val="009B3A6F"/>
    <w:rsid w:val="009B7FAB"/>
    <w:rsid w:val="009E1DF2"/>
    <w:rsid w:val="009E2146"/>
    <w:rsid w:val="009E549C"/>
    <w:rsid w:val="00A017C4"/>
    <w:rsid w:val="00A22178"/>
    <w:rsid w:val="00A51BED"/>
    <w:rsid w:val="00A5750B"/>
    <w:rsid w:val="00A73F37"/>
    <w:rsid w:val="00AB5EE4"/>
    <w:rsid w:val="00AC6F7F"/>
    <w:rsid w:val="00AE632D"/>
    <w:rsid w:val="00AE7386"/>
    <w:rsid w:val="00B071B6"/>
    <w:rsid w:val="00B075B3"/>
    <w:rsid w:val="00B76006"/>
    <w:rsid w:val="00B85D68"/>
    <w:rsid w:val="00B97EE4"/>
    <w:rsid w:val="00BC3D46"/>
    <w:rsid w:val="00BD3FDA"/>
    <w:rsid w:val="00BD5F0F"/>
    <w:rsid w:val="00BE5613"/>
    <w:rsid w:val="00C03203"/>
    <w:rsid w:val="00C21E72"/>
    <w:rsid w:val="00C2342A"/>
    <w:rsid w:val="00C27203"/>
    <w:rsid w:val="00C32A08"/>
    <w:rsid w:val="00C63395"/>
    <w:rsid w:val="00C7369E"/>
    <w:rsid w:val="00CA6EB8"/>
    <w:rsid w:val="00CB6EC4"/>
    <w:rsid w:val="00CD5A8F"/>
    <w:rsid w:val="00CF3DFB"/>
    <w:rsid w:val="00D06FF1"/>
    <w:rsid w:val="00D10517"/>
    <w:rsid w:val="00D11159"/>
    <w:rsid w:val="00D124B5"/>
    <w:rsid w:val="00D12A1C"/>
    <w:rsid w:val="00D34D10"/>
    <w:rsid w:val="00D378EF"/>
    <w:rsid w:val="00D6514E"/>
    <w:rsid w:val="00D67780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D527F"/>
    <w:rsid w:val="00ED65DE"/>
    <w:rsid w:val="00EF4A83"/>
    <w:rsid w:val="00F01D7F"/>
    <w:rsid w:val="00F02B1A"/>
    <w:rsid w:val="00F324CA"/>
    <w:rsid w:val="00F36E7E"/>
    <w:rsid w:val="00F439CB"/>
    <w:rsid w:val="00F61672"/>
    <w:rsid w:val="00F63553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D4990"/>
    <w:rsid w:val="00FF2055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E6C3BACF-1EF8-4BDB-AD4E-26D4AA3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TekstopmerkingChar">
    <w:name w:val="Tekst opmerking Char"/>
    <w:link w:val="Tekstopmerking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Kop1Char">
    <w:name w:val="Kop 1 Char"/>
    <w:link w:val="Kop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Kop2Char">
    <w:name w:val="Kop 2 Char"/>
    <w:link w:val="Kop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6A7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26A75"/>
    <w:rPr>
      <w:sz w:val="22"/>
      <w:szCs w:val="22"/>
      <w:lang w:eastAsia="en-US"/>
    </w:rPr>
  </w:style>
  <w:style w:type="paragraph" w:styleId="Titel">
    <w:name w:val="Title"/>
    <w:basedOn w:val="Standaard"/>
    <w:link w:val="Titel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elChar">
    <w:name w:val="Titel Char"/>
    <w:link w:val="Titel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vo@erasmusplu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8E8AB60016B49A40C0091BA579220" ma:contentTypeVersion="12" ma:contentTypeDescription="Een nieuw document maken." ma:contentTypeScope="" ma:versionID="c3f1fd124c54fcb44b970d0dfee5f4fb">
  <xsd:schema xmlns:xsd="http://www.w3.org/2001/XMLSchema" xmlns:xs="http://www.w3.org/2001/XMLSchema" xmlns:p="http://schemas.microsoft.com/office/2006/metadata/properties" xmlns:ns3="431c1643-6c1f-4b8e-9771-c4b90b5b0f3f" xmlns:ns4="cf1f0b2f-8105-4d27-b830-49db10ef60e2" targetNamespace="http://schemas.microsoft.com/office/2006/metadata/properties" ma:root="true" ma:fieldsID="b61c999a759f1ea5214495604d7537bb" ns3:_="" ns4:_="">
    <xsd:import namespace="431c1643-6c1f-4b8e-9771-c4b90b5b0f3f"/>
    <xsd:import namespace="cf1f0b2f-8105-4d27-b830-49db10ef6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c1643-6c1f-4b8e-9771-c4b90b5b0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0b2f-8105-4d27-b830-49db10ef6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D6085B-8348-408E-AC70-94BAAE2DE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c1643-6c1f-4b8e-9771-c4b90b5b0f3f"/>
    <ds:schemaRef ds:uri="cf1f0b2f-8105-4d27-b830-49db10ef6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05C1F-A133-449E-B074-021492749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Lisanne Verwer</cp:lastModifiedBy>
  <cp:revision>18</cp:revision>
  <dcterms:created xsi:type="dcterms:W3CDTF">2022-11-04T22:55:00Z</dcterms:created>
  <dcterms:modified xsi:type="dcterms:W3CDTF">2022-12-23T10:18:00Z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0x0101009788E8AB60016B49A40C0091BA579220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