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3B6D478B" w:rsidR="00990FDB" w:rsidRPr="007E7CED" w:rsidRDefault="004C36E4">
      <w:pPr>
        <w:pStyle w:val="Lijstopsomteken"/>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 </w:t>
      </w:r>
      <w:r w:rsidR="002E25EE">
        <w:rPr>
          <w:highlight w:val="lightGray"/>
          <w:shd w:val="clear" w:color="auto" w:fill="FFFF00"/>
        </w:rPr>
        <w:t>Youth Participation Activities</w:t>
      </w:r>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Kopvaninhoudsopgave"/>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Inhopg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8E3D9F">
          <w:pPr>
            <w:pStyle w:val="Inhopg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8E3D9F">
          <w:pPr>
            <w:pStyle w:val="Inhopg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8E3D9F">
          <w:pPr>
            <w:pStyle w:val="Inhopg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8E3D9F">
          <w:pPr>
            <w:pStyle w:val="Inhopg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8E3D9F">
          <w:pPr>
            <w:pStyle w:val="Inhopg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8E3D9F">
          <w:pPr>
            <w:pStyle w:val="Inhopg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Kop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Platteteks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jstalinea"/>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0C70316E" w14:textId="6C5CF919" w:rsidR="00B20DB0" w:rsidRPr="00985940" w:rsidRDefault="00B20DB0" w:rsidP="00985940">
      <w:pPr>
        <w:pStyle w:val="Lijstalinea"/>
        <w:numPr>
          <w:ilvl w:val="0"/>
          <w:numId w:val="46"/>
        </w:numPr>
        <w:tabs>
          <w:tab w:val="clear" w:pos="0"/>
          <w:tab w:val="num" w:pos="284"/>
          <w:tab w:val="left" w:pos="851"/>
        </w:tabs>
        <w:ind w:left="709" w:hanging="284"/>
        <w:jc w:val="both"/>
        <w:rPr>
          <w:rFonts w:ascii="Times New Roman" w:hAnsi="Times New Roman"/>
          <w:b/>
          <w:sz w:val="24"/>
          <w:szCs w:val="24"/>
          <w:u w:val="single"/>
          <w:shd w:val="clear" w:color="auto" w:fill="FFFF00"/>
          <w:lang w:val="en-US"/>
        </w:rPr>
      </w:pPr>
      <w:r w:rsidRPr="00A637E3">
        <w:rPr>
          <w:rFonts w:ascii="Times New Roman" w:hAnsi="Times New Roman"/>
          <w:b/>
          <w:bCs/>
          <w:sz w:val="24"/>
          <w:szCs w:val="24"/>
          <w:u w:val="single"/>
          <w:shd w:val="clear" w:color="auto" w:fill="FFFF00"/>
          <w:lang w:val="en-US"/>
        </w:rPr>
        <w:t>Travel</w:t>
      </w:r>
      <w:r w:rsidR="00C454E8" w:rsidRPr="00A637E3">
        <w:rPr>
          <w:rFonts w:ascii="Times New Roman" w:hAnsi="Times New Roman"/>
          <w:b/>
          <w:bCs/>
          <w:sz w:val="24"/>
          <w:szCs w:val="24"/>
          <w:u w:val="single"/>
          <w:shd w:val="clear" w:color="auto" w:fill="FFFF00"/>
          <w:lang w:val="en-US"/>
        </w:rPr>
        <w:t xml:space="preserve"> </w:t>
      </w:r>
    </w:p>
    <w:p w14:paraId="45CD1424" w14:textId="77777777" w:rsidR="00985940" w:rsidRPr="00985940" w:rsidRDefault="00985940" w:rsidP="00985940">
      <w:pPr>
        <w:tabs>
          <w:tab w:val="left" w:pos="851"/>
        </w:tabs>
        <w:ind w:left="425"/>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16A5A415" w:rsidR="00B20DB0" w:rsidRPr="00087269" w:rsidRDefault="00B20DB0" w:rsidP="00985940">
      <w:pPr>
        <w:numPr>
          <w:ilvl w:val="0"/>
          <w:numId w:val="57"/>
        </w:numPr>
        <w:ind w:left="426"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w:t>
      </w:r>
      <w:r w:rsidR="00985940">
        <w:rPr>
          <w:rFonts w:ascii="Times New Roman" w:hAnsi="Times New Roman"/>
          <w:sz w:val="24"/>
          <w:szCs w:val="24"/>
        </w:rPr>
        <w:t xml:space="preserve">s, </w:t>
      </w:r>
      <w:r w:rsidR="00FD0ACA">
        <w:rPr>
          <w:rFonts w:ascii="Times New Roman" w:hAnsi="Times New Roman"/>
          <w:sz w:val="24"/>
          <w:szCs w:val="24"/>
        </w:rPr>
        <w:t xml:space="preserve">accompanying persons, </w:t>
      </w:r>
      <w:r w:rsidR="00FE50B4">
        <w:rPr>
          <w:rFonts w:ascii="Times New Roman" w:hAnsi="Times New Roman"/>
          <w:sz w:val="24"/>
          <w:szCs w:val="24"/>
        </w:rPr>
        <w:t>d</w:t>
      </w:r>
      <w:r w:rsidR="00985940">
        <w:rPr>
          <w:rFonts w:ascii="Times New Roman" w:hAnsi="Times New Roman"/>
          <w:sz w:val="24"/>
          <w:szCs w:val="24"/>
        </w:rPr>
        <w:t>ecision makers and facilitators</w:t>
      </w:r>
      <w:r w:rsidR="00CD134A">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6CB00A6C" w14:textId="1D4C339A" w:rsidR="00F2376B" w:rsidRPr="00087269" w:rsidRDefault="00F2376B" w:rsidP="00620D76">
      <w:pPr>
        <w:pStyle w:val="Lijstalinea"/>
        <w:spacing w:line="276"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In the case of itinerant activities, the grant amount is calculated by</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multiplying the number of participants per </w:t>
      </w:r>
      <w:r w:rsidRPr="00E339D6">
        <w:rPr>
          <w:rFonts w:ascii="Times New Roman" w:eastAsia="Times New Roman" w:hAnsi="Times New Roman"/>
          <w:color w:val="000000"/>
          <w:sz w:val="24"/>
          <w:szCs w:val="24"/>
        </w:rPr>
        <w:t>the distance band corresponding to the total</w:t>
      </w:r>
      <w:r>
        <w:rPr>
          <w:rFonts w:ascii="Times New Roman" w:eastAsia="Times New Roman" w:hAnsi="Times New Roman"/>
          <w:color w:val="000000"/>
          <w:sz w:val="24"/>
          <w:szCs w:val="24"/>
        </w:rPr>
        <w:t xml:space="preserve"> of</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sum of </w:t>
      </w:r>
      <w:r w:rsidRPr="00E339D6">
        <w:rPr>
          <w:rFonts w:ascii="Times New Roman" w:eastAsia="Times New Roman" w:hAnsi="Times New Roman"/>
          <w:color w:val="000000"/>
          <w:sz w:val="24"/>
          <w:szCs w:val="24"/>
        </w:rPr>
        <w:t>the dist</w:t>
      </w:r>
      <w:r>
        <w:rPr>
          <w:rFonts w:ascii="Times New Roman" w:eastAsia="Times New Roman" w:hAnsi="Times New Roman"/>
          <w:color w:val="000000"/>
          <w:sz w:val="24"/>
          <w:szCs w:val="24"/>
        </w:rPr>
        <w:t>a</w:t>
      </w:r>
      <w:r w:rsidR="00985940">
        <w:rPr>
          <w:rFonts w:ascii="Times New Roman" w:eastAsia="Times New Roman" w:hAnsi="Times New Roman"/>
          <w:color w:val="000000"/>
          <w:sz w:val="24"/>
          <w:szCs w:val="24"/>
        </w:rPr>
        <w:t>nces between individual venues.</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8E3D9F"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4154FD49" w14:textId="46B99ADA" w:rsidR="001C199D" w:rsidRDefault="001C199D" w:rsidP="0051078E">
      <w:pPr>
        <w:spacing w:after="0"/>
        <w:ind w:left="567"/>
        <w:jc w:val="both"/>
        <w:rPr>
          <w:rFonts w:ascii="Times New Roman" w:hAnsi="Times New Roman"/>
          <w:sz w:val="24"/>
          <w:szCs w:val="24"/>
        </w:rPr>
      </w:pPr>
    </w:p>
    <w:p w14:paraId="513FA6E2" w14:textId="38127EB8"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38941C21" w14:textId="77777777" w:rsidR="00985940" w:rsidRDefault="00985940" w:rsidP="00985940">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087269">
      <w:pPr>
        <w:pStyle w:val="Lijstalinea"/>
        <w:rPr>
          <w:rFonts w:ascii="Times New Roman" w:hAnsi="Times New Roman"/>
          <w:color w:val="000000"/>
          <w:sz w:val="24"/>
          <w:szCs w:val="24"/>
        </w:rPr>
      </w:pPr>
    </w:p>
    <w:p w14:paraId="4974D5F5" w14:textId="690DF1FB" w:rsidR="00D42095" w:rsidRPr="00087269" w:rsidRDefault="009D616F" w:rsidP="00D42095">
      <w:pPr>
        <w:spacing w:after="240"/>
        <w:ind w:left="567"/>
        <w:jc w:val="both"/>
        <w:rPr>
          <w:rFonts w:ascii="Times New Roman" w:hAnsi="Times New Roman"/>
          <w:color w:val="000000" w:themeColor="text1"/>
          <w:sz w:val="24"/>
          <w:szCs w:val="24"/>
        </w:rPr>
      </w:pPr>
      <w:r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w:t>
      </w:r>
      <w:r w:rsidR="00CD134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signed by the</w:t>
      </w:r>
      <w:r w:rsidR="00795EEB">
        <w:rPr>
          <w:rFonts w:ascii="Times New Roman" w:eastAsia="Times New Roman" w:hAnsi="Times New Roman"/>
          <w:color w:val="000000"/>
          <w:sz w:val="24"/>
          <w:szCs w:val="24"/>
        </w:rPr>
        <w:t xml:space="preserve"> participant, by the</w:t>
      </w:r>
      <w:r w:rsidR="00B20DB0" w:rsidRPr="00E95980">
        <w:rPr>
          <w:rFonts w:ascii="Times New Roman" w:eastAsia="Times New Roman" w:hAnsi="Times New Roman"/>
          <w:color w:val="000000"/>
          <w:sz w:val="24"/>
          <w:szCs w:val="24"/>
        </w:rPr>
        <w:t xml:space="preserve"> receiving organisation</w:t>
      </w:r>
      <w:r w:rsidR="00CD134A">
        <w:rPr>
          <w:rFonts w:ascii="Times New Roman" w:eastAsia="Times New Roman" w:hAnsi="Times New Roman"/>
          <w:color w:val="000000"/>
          <w:sz w:val="24"/>
          <w:szCs w:val="24"/>
        </w:rPr>
        <w:t>, and</w:t>
      </w:r>
      <w:r w:rsidR="00B20DB0" w:rsidRPr="00E95980">
        <w:rPr>
          <w:rFonts w:ascii="Times New Roman" w:eastAsia="Times New Roman" w:hAnsi="Times New Roman"/>
          <w:color w:val="000000"/>
          <w:sz w:val="24"/>
          <w:szCs w:val="24"/>
        </w:rPr>
        <w:t xml:space="preserve"> specifying the name of the participant, the purpose of the activity, as well as its starting and end date</w:t>
      </w:r>
      <w:r w:rsidR="00B20DB0" w:rsidRPr="00B578BC">
        <w:rPr>
          <w:rFonts w:ascii="Times New Roman" w:hAnsi="Times New Roman"/>
          <w:color w:val="000000"/>
          <w:sz w:val="24"/>
          <w:szCs w:val="24"/>
        </w:rPr>
        <w:t>.</w:t>
      </w:r>
    </w:p>
    <w:p w14:paraId="48CD99E5" w14:textId="21AA7015" w:rsidR="00B0214D" w:rsidRPr="007E7CED" w:rsidRDefault="00B0214D" w:rsidP="00985940">
      <w:pPr>
        <w:autoSpaceDE w:val="0"/>
        <w:autoSpaceDN w:val="0"/>
        <w:spacing w:after="0"/>
        <w:ind w:left="567"/>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B4556C">
      <w:pPr>
        <w:pStyle w:val="Lijstalinea"/>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5940B2AB" w14:textId="1BE164FA" w:rsidR="0063172D" w:rsidRDefault="0048672D" w:rsidP="00F9688C">
      <w:pPr>
        <w:numPr>
          <w:ilvl w:val="0"/>
          <w:numId w:val="48"/>
        </w:numPr>
        <w:tabs>
          <w:tab w:val="left" w:pos="567"/>
        </w:tabs>
        <w:spacing w:after="240"/>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Pr="00087269">
        <w:rPr>
          <w:rFonts w:ascii="Times New Roman" w:hAnsi="Times New Roman"/>
          <w:sz w:val="24"/>
          <w:szCs w:val="24"/>
        </w:rPr>
        <w:t xml:space="preserve"> </w:t>
      </w:r>
      <w:r w:rsidR="006F6918">
        <w:rPr>
          <w:rFonts w:ascii="Times New Roman" w:hAnsi="Times New Roman"/>
          <w:sz w:val="24"/>
          <w:szCs w:val="24"/>
        </w:rPr>
        <w:t xml:space="preserve">including decision makers, </w:t>
      </w:r>
      <w:r w:rsidR="006F6918">
        <w:rPr>
          <w:rFonts w:ascii="Times New Roman" w:eastAsia="Times New Roman" w:hAnsi="Times New Roman"/>
          <w:sz w:val="24"/>
          <w:szCs w:val="24"/>
        </w:rPr>
        <w:t>group leader</w:t>
      </w:r>
      <w:r w:rsidR="00311DF6">
        <w:rPr>
          <w:rFonts w:ascii="Times New Roman" w:eastAsia="Times New Roman" w:hAnsi="Times New Roman"/>
          <w:sz w:val="24"/>
          <w:szCs w:val="24"/>
        </w:rPr>
        <w:t>s</w:t>
      </w:r>
      <w:r w:rsidR="006F6918">
        <w:rPr>
          <w:rFonts w:ascii="Times New Roman" w:eastAsia="Times New Roman" w:hAnsi="Times New Roman"/>
          <w:sz w:val="24"/>
          <w:szCs w:val="24"/>
        </w:rPr>
        <w:t xml:space="preserve"> and facilitators</w:t>
      </w:r>
      <w:r w:rsidR="006F6918" w:rsidRPr="006F6918">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lastRenderedPageBreak/>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985940">
      <w:pPr>
        <w:numPr>
          <w:ilvl w:val="0"/>
          <w:numId w:val="48"/>
        </w:numPr>
        <w:tabs>
          <w:tab w:val="left" w:pos="567"/>
        </w:tabs>
        <w:spacing w:after="240"/>
        <w:ind w:left="505"/>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985940">
      <w:pPr>
        <w:numPr>
          <w:ilvl w:val="0"/>
          <w:numId w:val="48"/>
        </w:numPr>
        <w:tabs>
          <w:tab w:val="left" w:pos="567"/>
        </w:tabs>
        <w:spacing w:after="240"/>
        <w:ind w:left="505"/>
        <w:jc w:val="both"/>
        <w:rPr>
          <w:rFonts w:ascii="Times New Roman" w:hAnsi="Times New Roman"/>
          <w:sz w:val="24"/>
          <w:szCs w:val="24"/>
        </w:rPr>
      </w:pPr>
      <w:r w:rsidRPr="00985940">
        <w:rPr>
          <w:rFonts w:ascii="Times New Roman" w:hAnsi="Times New Roman"/>
          <w:sz w:val="24"/>
          <w:szCs w:val="24"/>
        </w:rPr>
        <w:t>Supporting documents:</w:t>
      </w:r>
    </w:p>
    <w:p w14:paraId="6D9D284C" w14:textId="5AFC9A25" w:rsidR="00B20DB0" w:rsidRPr="00985940" w:rsidRDefault="004F7A26" w:rsidP="00985940">
      <w:pPr>
        <w:tabs>
          <w:tab w:val="left" w:pos="567"/>
        </w:tabs>
        <w:spacing w:after="240"/>
        <w:ind w:left="505"/>
        <w:jc w:val="both"/>
        <w:rPr>
          <w:rFonts w:ascii="Times New Roman" w:hAnsi="Times New Roman"/>
          <w:sz w:val="24"/>
          <w:szCs w:val="24"/>
        </w:rPr>
      </w:pPr>
      <w:r w:rsidRPr="00985940">
        <w:rPr>
          <w:rFonts w:ascii="Times New Roman" w:hAnsi="Times New Roman"/>
          <w:sz w:val="24"/>
          <w:szCs w:val="24"/>
        </w:rPr>
        <w:t xml:space="preserve">Proof of attendance of the activity in the form of a declaration signed by the </w:t>
      </w:r>
      <w:r w:rsidR="00795EEB" w:rsidRPr="00985940">
        <w:rPr>
          <w:rFonts w:ascii="Times New Roman" w:hAnsi="Times New Roman"/>
          <w:sz w:val="24"/>
          <w:szCs w:val="24"/>
        </w:rPr>
        <w:t xml:space="preserve">participant and by the </w:t>
      </w:r>
      <w:r w:rsidRPr="00985940">
        <w:rPr>
          <w:rFonts w:ascii="Times New Roman" w:hAnsi="Times New Roman"/>
          <w:sz w:val="24"/>
          <w:szCs w:val="24"/>
        </w:rPr>
        <w:t>receiving organisation</w:t>
      </w:r>
      <w:r w:rsidR="00795EEB" w:rsidRPr="00985940">
        <w:rPr>
          <w:rFonts w:ascii="Times New Roman" w:hAnsi="Times New Roman"/>
          <w:sz w:val="24"/>
          <w:szCs w:val="24"/>
        </w:rPr>
        <w:t>,</w:t>
      </w:r>
      <w:r w:rsidRPr="00985940">
        <w:rPr>
          <w:rFonts w:ascii="Times New Roman" w:hAnsi="Times New Roman"/>
          <w:sz w:val="24"/>
          <w:szCs w:val="24"/>
        </w:rPr>
        <w:t xml:space="preserve"> specifying the name of the participant, the purpose of the activity, as well as its starting and end date</w:t>
      </w:r>
      <w:r w:rsidR="00985940" w:rsidRPr="00985940">
        <w:rPr>
          <w:rFonts w:ascii="Times New Roman" w:hAnsi="Times New Roman"/>
          <w:sz w:val="24"/>
          <w:szCs w:val="24"/>
        </w:rPr>
        <w:t>.</w:t>
      </w:r>
    </w:p>
    <w:p w14:paraId="53F15615" w14:textId="3BD4BDCF" w:rsidR="00B20DB0" w:rsidRDefault="00B20DB0" w:rsidP="00985940">
      <w:pPr>
        <w:numPr>
          <w:ilvl w:val="0"/>
          <w:numId w:val="48"/>
        </w:numPr>
        <w:tabs>
          <w:tab w:val="left" w:pos="567"/>
        </w:tabs>
        <w:spacing w:after="240"/>
        <w:ind w:left="505"/>
        <w:jc w:val="both"/>
        <w:rPr>
          <w:rFonts w:ascii="Times New Roman" w:hAnsi="Times New Roman"/>
          <w:sz w:val="24"/>
          <w:szCs w:val="24"/>
        </w:rPr>
      </w:pPr>
      <w:r w:rsidRPr="00985940">
        <w:rPr>
          <w:rFonts w:ascii="Times New Roman" w:hAnsi="Times New Roman"/>
          <w:sz w:val="24"/>
          <w:szCs w:val="24"/>
        </w:rPr>
        <w:t xml:space="preserve">Reporting: </w:t>
      </w:r>
    </w:p>
    <w:p w14:paraId="3264DF7E" w14:textId="1396E41D" w:rsidR="006C5E53" w:rsidRDefault="00B20DB0" w:rsidP="00985940">
      <w:pPr>
        <w:tabs>
          <w:tab w:val="left" w:pos="567"/>
        </w:tabs>
        <w:spacing w:after="240"/>
        <w:ind w:left="505"/>
        <w:jc w:val="both"/>
        <w:rPr>
          <w:rFonts w:ascii="Times New Roman" w:hAnsi="Times New Roman"/>
          <w:sz w:val="24"/>
          <w:szCs w:val="24"/>
        </w:rPr>
      </w:pPr>
      <w:r>
        <w:rPr>
          <w:rFonts w:ascii="Times New Roman" w:hAnsi="Times New Roman"/>
          <w:sz w:val="24"/>
          <w:szCs w:val="24"/>
        </w:rPr>
        <w:t>Participants</w:t>
      </w:r>
      <w:r w:rsidR="005B07B3">
        <w:rPr>
          <w:rFonts w:ascii="Times New Roman" w:hAnsi="Times New Roman"/>
          <w:sz w:val="24"/>
          <w:szCs w:val="24"/>
        </w:rPr>
        <w:t xml:space="preserve"> </w:t>
      </w:r>
      <w:r>
        <w:rPr>
          <w:rFonts w:ascii="Times New Roman" w:hAnsi="Times New Roman"/>
          <w:sz w:val="24"/>
          <w:szCs w:val="24"/>
        </w:rPr>
        <w:t>in mobility activities</w:t>
      </w:r>
      <w:r w:rsidR="00562398" w:rsidRPr="00985940">
        <w:rPr>
          <w:rFonts w:ascii="Times New Roman" w:hAnsi="Times New Roman"/>
          <w:sz w:val="24"/>
          <w:szCs w:val="24"/>
        </w:rPr>
        <w:t xml:space="preserve"> unless de-selected by the beneficiary due to the limited scope/length of their participation in mobility activities]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985940">
        <w:rPr>
          <w:rFonts w:ascii="Times New Roman" w:hAnsi="Times New Roman"/>
          <w:sz w:val="24"/>
          <w:szCs w:val="24"/>
        </w:rPr>
        <w:t xml:space="preserve"> </w:t>
      </w:r>
      <w:r w:rsidR="003929C6" w:rsidRPr="00985940">
        <w:rPr>
          <w:rFonts w:ascii="Times New Roman" w:hAnsi="Times New Roman"/>
          <w:sz w:val="24"/>
          <w:szCs w:val="24"/>
        </w:rPr>
        <w:t xml:space="preserve">Members of the informal group implementing the project shall fill in an online questionnaire regardless of whether they participated in a mobility activity or not. </w:t>
      </w:r>
      <w:r w:rsidR="00562398" w:rsidRPr="00985940">
        <w:rPr>
          <w:rFonts w:ascii="Times New Roman" w:hAnsi="Times New Roman"/>
          <w:sz w:val="24"/>
          <w:szCs w:val="24"/>
        </w:rPr>
        <w:t>Insofar as the members of the informal group participated in one or several mobility activities, the on-line questionnaire filled by each of them shall cover the entire project, i.e. they shall not fill in separate questionnai</w:t>
      </w:r>
      <w:r w:rsidR="00985940" w:rsidRPr="00985940">
        <w:rPr>
          <w:rFonts w:ascii="Times New Roman" w:hAnsi="Times New Roman"/>
          <w:sz w:val="24"/>
          <w:szCs w:val="24"/>
        </w:rPr>
        <w:t>res for each mobility activity.</w:t>
      </w:r>
    </w:p>
    <w:p w14:paraId="52C65B63" w14:textId="6A274D78" w:rsidR="000964AF" w:rsidRPr="00087269" w:rsidRDefault="000964AF" w:rsidP="000964AF">
      <w:pPr>
        <w:spacing w:line="100" w:lineRule="atLeast"/>
        <w:ind w:firstLine="360"/>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C1. Project management costs </w:t>
      </w:r>
    </w:p>
    <w:p w14:paraId="1EACCE8B" w14:textId="261A2B08" w:rsidR="000964AF" w:rsidRPr="006560C7" w:rsidRDefault="000964AF" w:rsidP="009B78DC">
      <w:pPr>
        <w:numPr>
          <w:ilvl w:val="0"/>
          <w:numId w:val="121"/>
        </w:numPr>
        <w:suppressAutoHyphens w:val="0"/>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months per project by the unit contribution applicable as specified in Annex IV of the Agreement.</w:t>
      </w:r>
    </w:p>
    <w:p w14:paraId="667C5B59" w14:textId="74869E35" w:rsidR="000964AF" w:rsidRDefault="000964AF" w:rsidP="009B78DC">
      <w:pPr>
        <w:numPr>
          <w:ilvl w:val="0"/>
          <w:numId w:val="121"/>
        </w:numPr>
        <w:suppressAutoHyphens w:val="0"/>
        <w:spacing w:after="0"/>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w:t>
      </w:r>
      <w:r>
        <w:rPr>
          <w:rFonts w:ascii="Times New Roman" w:hAnsi="Times New Roman"/>
          <w:sz w:val="24"/>
          <w:szCs w:val="24"/>
        </w:rPr>
        <w:t xml:space="preserve"> beneficiary has </w:t>
      </w:r>
      <w:r w:rsidRPr="006560C7">
        <w:rPr>
          <w:rFonts w:ascii="Times New Roman" w:hAnsi="Times New Roman"/>
          <w:sz w:val="24"/>
          <w:szCs w:val="24"/>
        </w:rPr>
        <w:t>actually implemented the project.</w:t>
      </w:r>
    </w:p>
    <w:p w14:paraId="4BC94FA8" w14:textId="6B704E2A" w:rsidR="000964AF" w:rsidRPr="006560C7" w:rsidRDefault="000964AF" w:rsidP="009B78DC">
      <w:pPr>
        <w:suppressAutoHyphens w:val="0"/>
        <w:spacing w:after="0"/>
        <w:ind w:left="720"/>
        <w:jc w:val="both"/>
        <w:rPr>
          <w:rFonts w:ascii="Times New Roman" w:hAnsi="Times New Roman"/>
          <w:sz w:val="24"/>
          <w:szCs w:val="24"/>
        </w:rPr>
      </w:pPr>
    </w:p>
    <w:p w14:paraId="0501B035" w14:textId="4D9DA9CB" w:rsidR="000964AF" w:rsidRDefault="000964AF" w:rsidP="009B78DC">
      <w:pPr>
        <w:pStyle w:val="Lijstalinea"/>
        <w:numPr>
          <w:ilvl w:val="0"/>
          <w:numId w:val="121"/>
        </w:numPr>
        <w:suppressAutoHyphens w:val="0"/>
        <w:spacing w:line="276" w:lineRule="auto"/>
        <w:jc w:val="both"/>
        <w:rPr>
          <w:rFonts w:ascii="Times New Roman" w:hAnsi="Times New Roman"/>
          <w:sz w:val="24"/>
          <w:szCs w:val="24"/>
        </w:rPr>
      </w:pPr>
      <w:r w:rsidRPr="0032230D">
        <w:rPr>
          <w:rFonts w:ascii="Times New Roman" w:hAnsi="Times New Roman" w:cs="Times New Roman"/>
          <w:sz w:val="24"/>
          <w:szCs w:val="24"/>
        </w:rPr>
        <w:t xml:space="preserve">Supporting documents: </w:t>
      </w:r>
      <w:r w:rsidRPr="0087624B">
        <w:rPr>
          <w:rFonts w:ascii="Times New Roman" w:hAnsi="Times New Roman"/>
          <w:sz w:val="24"/>
          <w:szCs w:val="24"/>
        </w:rPr>
        <w:t>proof of project implementation will be provided in the form of a description of the undertaken activities in the final report</w:t>
      </w:r>
      <w:r w:rsidR="00CC480C" w:rsidRPr="00CC480C">
        <w:rPr>
          <w:rFonts w:ascii="Times New Roman" w:hAnsi="Times New Roman"/>
          <w:sz w:val="24"/>
          <w:szCs w:val="24"/>
        </w:rPr>
        <w:t>, including a timetable of each of the mobility activities and events implemented</w:t>
      </w:r>
      <w:r w:rsidRPr="0087624B">
        <w:rPr>
          <w:rFonts w:ascii="Times New Roman" w:hAnsi="Times New Roman"/>
          <w:sz w:val="24"/>
          <w:szCs w:val="24"/>
        </w:rPr>
        <w:t>.</w:t>
      </w:r>
    </w:p>
    <w:p w14:paraId="2CD1A25E" w14:textId="3487B5AD" w:rsidR="000964AF" w:rsidRPr="0087624B" w:rsidRDefault="000964AF" w:rsidP="009B78DC">
      <w:pPr>
        <w:pStyle w:val="Lijstalinea"/>
        <w:suppressAutoHyphens w:val="0"/>
        <w:spacing w:line="276" w:lineRule="auto"/>
        <w:jc w:val="both"/>
        <w:rPr>
          <w:rFonts w:ascii="Times New Roman" w:hAnsi="Times New Roman"/>
          <w:sz w:val="24"/>
          <w:szCs w:val="24"/>
        </w:rPr>
      </w:pPr>
    </w:p>
    <w:p w14:paraId="014EC413" w14:textId="31E97277" w:rsidR="000964AF" w:rsidRDefault="000964AF" w:rsidP="009B78DC">
      <w:pPr>
        <w:numPr>
          <w:ilvl w:val="0"/>
          <w:numId w:val="121"/>
        </w:numPr>
        <w:suppressAutoHyphens w:val="0"/>
        <w:spacing w:after="0"/>
        <w:jc w:val="both"/>
        <w:rPr>
          <w:rFonts w:ascii="Times New Roman" w:hAnsi="Times New Roman"/>
          <w:sz w:val="24"/>
          <w:szCs w:val="24"/>
        </w:rPr>
      </w:pPr>
      <w:r w:rsidRPr="006245D5">
        <w:rPr>
          <w:rFonts w:ascii="Times New Roman" w:hAnsi="Times New Roman"/>
          <w:sz w:val="24"/>
          <w:szCs w:val="24"/>
        </w:rPr>
        <w:lastRenderedPageBreak/>
        <w:t xml:space="preserve">Reporting:  </w:t>
      </w:r>
    </w:p>
    <w:p w14:paraId="45C4AACC" w14:textId="63D91E8A" w:rsidR="000964AF" w:rsidRDefault="000964AF" w:rsidP="009B78DC">
      <w:pPr>
        <w:suppressAutoHyphens w:val="0"/>
        <w:spacing w:after="0"/>
        <w:ind w:left="720"/>
        <w:jc w:val="both"/>
        <w:rPr>
          <w:rFonts w:ascii="Times New Roman" w:hAnsi="Times New Roman"/>
          <w:sz w:val="24"/>
          <w:szCs w:val="24"/>
        </w:rPr>
      </w:pPr>
    </w:p>
    <w:p w14:paraId="24D94029" w14:textId="4682BB44" w:rsidR="000964AF" w:rsidRDefault="000964AF" w:rsidP="009B78DC">
      <w:pPr>
        <w:numPr>
          <w:ilvl w:val="0"/>
          <w:numId w:val="123"/>
        </w:numPr>
        <w:jc w:val="both"/>
        <w:rPr>
          <w:rFonts w:ascii="Times New Roman" w:hAnsi="Times New Roman"/>
          <w:sz w:val="24"/>
          <w:szCs w:val="24"/>
        </w:rPr>
      </w:pPr>
      <w:r w:rsidRPr="006245D5">
        <w:rPr>
          <w:rFonts w:ascii="Times New Roman" w:hAnsi="Times New Roman"/>
          <w:sz w:val="24"/>
          <w:szCs w:val="24"/>
        </w:rPr>
        <w:t xml:space="preserve">the </w:t>
      </w:r>
      <w:r>
        <w:rPr>
          <w:rFonts w:ascii="Times New Roman" w:hAnsi="Times New Roman"/>
          <w:sz w:val="24"/>
          <w:szCs w:val="24"/>
        </w:rPr>
        <w:t xml:space="preserve">beneficiary </w:t>
      </w:r>
      <w:r w:rsidRPr="006245D5">
        <w:rPr>
          <w:rFonts w:ascii="Times New Roman" w:hAnsi="Times New Roman"/>
          <w:sz w:val="24"/>
          <w:szCs w:val="24"/>
        </w:rPr>
        <w:t xml:space="preserve">must report on the </w:t>
      </w:r>
      <w:r>
        <w:rPr>
          <w:rFonts w:ascii="Times New Roman" w:hAnsi="Times New Roman"/>
          <w:sz w:val="24"/>
          <w:szCs w:val="24"/>
        </w:rPr>
        <w:t>Youth Participation Activities project</w:t>
      </w:r>
      <w:r w:rsidRPr="006245D5">
        <w:rPr>
          <w:rFonts w:ascii="Times New Roman" w:hAnsi="Times New Roman"/>
          <w:sz w:val="24"/>
          <w:szCs w:val="24"/>
        </w:rPr>
        <w:t xml:space="preserve"> </w:t>
      </w:r>
      <w:r>
        <w:rPr>
          <w:rFonts w:ascii="Times New Roman" w:hAnsi="Times New Roman"/>
          <w:sz w:val="24"/>
          <w:szCs w:val="24"/>
        </w:rPr>
        <w:t xml:space="preserve"> (for informal groups of young people: </w:t>
      </w:r>
      <w:r w:rsidRPr="006245D5">
        <w:rPr>
          <w:rFonts w:ascii="Times New Roman" w:hAnsi="Times New Roman"/>
          <w:sz w:val="24"/>
          <w:szCs w:val="24"/>
        </w:rPr>
        <w:t xml:space="preserve">coordinator on behalf of the </w:t>
      </w:r>
      <w:r>
        <w:rPr>
          <w:rFonts w:ascii="Times New Roman" w:hAnsi="Times New Roman"/>
          <w:sz w:val="24"/>
          <w:szCs w:val="24"/>
        </w:rPr>
        <w:t xml:space="preserve">informal </w:t>
      </w:r>
      <w:r w:rsidRPr="006245D5">
        <w:rPr>
          <w:rFonts w:ascii="Times New Roman" w:hAnsi="Times New Roman"/>
          <w:sz w:val="24"/>
          <w:szCs w:val="24"/>
        </w:rPr>
        <w:t>group of young people</w:t>
      </w:r>
      <w:r>
        <w:rPr>
          <w:rFonts w:ascii="Times New Roman" w:hAnsi="Times New Roman"/>
          <w:sz w:val="24"/>
          <w:szCs w:val="24"/>
        </w:rPr>
        <w:t>)</w:t>
      </w:r>
      <w:r w:rsidRPr="006245D5">
        <w:rPr>
          <w:rFonts w:ascii="Times New Roman" w:hAnsi="Times New Roman"/>
          <w:sz w:val="24"/>
          <w:szCs w:val="24"/>
        </w:rPr>
        <w:t xml:space="preserve"> and provide information on the implemented project activities in the final report;</w:t>
      </w:r>
    </w:p>
    <w:p w14:paraId="5121574F" w14:textId="42A4C732" w:rsidR="000964AF" w:rsidRPr="00AB617E" w:rsidRDefault="000964AF" w:rsidP="002E25EE">
      <w:pPr>
        <w:numPr>
          <w:ilvl w:val="0"/>
          <w:numId w:val="123"/>
        </w:numPr>
        <w:jc w:val="both"/>
        <w:rPr>
          <w:rFonts w:ascii="Times New Roman" w:hAnsi="Times New Roman"/>
          <w:sz w:val="24"/>
          <w:szCs w:val="24"/>
        </w:rPr>
      </w:pPr>
      <w:r w:rsidRPr="00AB617E">
        <w:rPr>
          <w:rFonts w:ascii="Times New Roman" w:hAnsi="Times New Roman"/>
          <w:sz w:val="24"/>
          <w:szCs w:val="24"/>
        </w:rPr>
        <w:t>members of informal group(s) of young people implementing the project must report via an on-line questionnaire providing their feedback on their participation in the project.</w:t>
      </w:r>
    </w:p>
    <w:p w14:paraId="071F63E5" w14:textId="69AC9075" w:rsidR="000964AF" w:rsidRPr="00087269" w:rsidRDefault="000964AF" w:rsidP="000964AF">
      <w:pPr>
        <w:spacing w:line="100" w:lineRule="atLeast"/>
        <w:ind w:firstLine="360"/>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C2. Coaching costs </w:t>
      </w:r>
    </w:p>
    <w:p w14:paraId="5A47F4C6" w14:textId="1BE2B8F6" w:rsidR="000964AF" w:rsidRPr="006560C7" w:rsidRDefault="000964AF" w:rsidP="001E3D82">
      <w:pPr>
        <w:numPr>
          <w:ilvl w:val="0"/>
          <w:numId w:val="122"/>
        </w:numPr>
        <w:suppressAutoHyphens w:val="0"/>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working days of the coach by the unit contribution applicable for the country concerned as specified in Annex IV of the Agreement. A cap limiting the amount awarded for coaching costs will be set at maximum 12 days per project.</w:t>
      </w:r>
    </w:p>
    <w:p w14:paraId="15862CB2" w14:textId="75FFB6D0" w:rsidR="000964AF" w:rsidRPr="006560C7" w:rsidRDefault="000964AF" w:rsidP="001E3D82">
      <w:pPr>
        <w:numPr>
          <w:ilvl w:val="0"/>
          <w:numId w:val="122"/>
        </w:numPr>
        <w:suppressAutoHyphens w:val="0"/>
        <w:spacing w:after="0"/>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w:t>
      </w:r>
      <w:r>
        <w:rPr>
          <w:rFonts w:ascii="Times New Roman" w:hAnsi="Times New Roman"/>
          <w:sz w:val="24"/>
          <w:szCs w:val="24"/>
        </w:rPr>
        <w:t xml:space="preserve"> coordinator is an informal</w:t>
      </w:r>
      <w:r w:rsidRPr="006560C7">
        <w:rPr>
          <w:rFonts w:ascii="Times New Roman" w:hAnsi="Times New Roman"/>
          <w:sz w:val="24"/>
          <w:szCs w:val="24"/>
        </w:rPr>
        <w:t xml:space="preserve"> group of young people</w:t>
      </w:r>
      <w:r>
        <w:rPr>
          <w:rFonts w:ascii="Times New Roman" w:hAnsi="Times New Roman"/>
          <w:sz w:val="24"/>
          <w:szCs w:val="24"/>
        </w:rPr>
        <w:t xml:space="preserve"> AND that the informal group(s) of young people</w:t>
      </w:r>
      <w:r w:rsidRPr="006560C7">
        <w:rPr>
          <w:rFonts w:ascii="Times New Roman" w:hAnsi="Times New Roman"/>
          <w:sz w:val="24"/>
          <w:szCs w:val="24"/>
        </w:rPr>
        <w:t xml:space="preserve"> have used </w:t>
      </w:r>
      <w:r>
        <w:rPr>
          <w:rFonts w:ascii="Times New Roman" w:hAnsi="Times New Roman"/>
          <w:sz w:val="24"/>
          <w:szCs w:val="24"/>
        </w:rPr>
        <w:t>a</w:t>
      </w:r>
      <w:r w:rsidRPr="006560C7">
        <w:rPr>
          <w:rFonts w:ascii="Times New Roman" w:hAnsi="Times New Roman"/>
          <w:sz w:val="24"/>
          <w:szCs w:val="24"/>
        </w:rPr>
        <w:t xml:space="preserve"> coach</w:t>
      </w:r>
      <w:r>
        <w:rPr>
          <w:rFonts w:ascii="Times New Roman" w:hAnsi="Times New Roman"/>
          <w:sz w:val="24"/>
          <w:szCs w:val="24"/>
        </w:rPr>
        <w:t>/several coaches</w:t>
      </w:r>
      <w:r w:rsidRPr="006560C7">
        <w:rPr>
          <w:rFonts w:ascii="Times New Roman" w:hAnsi="Times New Roman"/>
          <w:sz w:val="24"/>
          <w:szCs w:val="24"/>
        </w:rPr>
        <w:t xml:space="preserve"> for the purposes described in A</w:t>
      </w:r>
      <w:r>
        <w:rPr>
          <w:rFonts w:ascii="Times New Roman" w:hAnsi="Times New Roman"/>
          <w:sz w:val="24"/>
          <w:szCs w:val="24"/>
        </w:rPr>
        <w:t xml:space="preserve">nnex </w:t>
      </w:r>
      <w:r w:rsidRPr="006560C7">
        <w:rPr>
          <w:rFonts w:ascii="Times New Roman" w:hAnsi="Times New Roman"/>
          <w:sz w:val="24"/>
          <w:szCs w:val="24"/>
        </w:rPr>
        <w:t>I</w:t>
      </w:r>
      <w:r w:rsidR="002E35A4">
        <w:rPr>
          <w:rFonts w:ascii="Times New Roman" w:hAnsi="Times New Roman"/>
          <w:sz w:val="24"/>
          <w:szCs w:val="24"/>
        </w:rPr>
        <w:t>I</w:t>
      </w:r>
      <w:r w:rsidRPr="006560C7">
        <w:rPr>
          <w:rFonts w:ascii="Times New Roman" w:hAnsi="Times New Roman"/>
          <w:sz w:val="24"/>
          <w:szCs w:val="24"/>
        </w:rPr>
        <w:t xml:space="preserve"> of the Agreement.</w:t>
      </w:r>
    </w:p>
    <w:p w14:paraId="576D5732" w14:textId="6E15415F" w:rsidR="000964AF" w:rsidRPr="006560C7" w:rsidRDefault="000964AF" w:rsidP="001E3D82">
      <w:pPr>
        <w:suppressAutoHyphens w:val="0"/>
        <w:spacing w:after="0"/>
        <w:ind w:left="720"/>
        <w:jc w:val="both"/>
        <w:rPr>
          <w:rFonts w:ascii="Times New Roman" w:hAnsi="Times New Roman"/>
          <w:sz w:val="24"/>
          <w:szCs w:val="24"/>
        </w:rPr>
      </w:pPr>
    </w:p>
    <w:p w14:paraId="3C6D2C5B" w14:textId="1A71B7F5" w:rsidR="000964AF" w:rsidRDefault="000964AF" w:rsidP="002E25EE">
      <w:pPr>
        <w:numPr>
          <w:ilvl w:val="0"/>
          <w:numId w:val="122"/>
        </w:numPr>
        <w:suppressAutoHyphens w:val="0"/>
        <w:spacing w:after="0"/>
        <w:jc w:val="both"/>
        <w:rPr>
          <w:rFonts w:ascii="Times New Roman" w:hAnsi="Times New Roman"/>
          <w:sz w:val="24"/>
          <w:szCs w:val="24"/>
        </w:rPr>
      </w:pPr>
      <w:r w:rsidRPr="00AB617E">
        <w:rPr>
          <w:rFonts w:ascii="Times New Roman" w:hAnsi="Times New Roman"/>
          <w:sz w:val="24"/>
          <w:szCs w:val="24"/>
        </w:rPr>
        <w:t xml:space="preserve">Supporting documents: </w:t>
      </w:r>
    </w:p>
    <w:p w14:paraId="50A8D02E" w14:textId="17AAFF7C" w:rsidR="00AB617E" w:rsidRPr="00AB617E" w:rsidRDefault="00AB617E" w:rsidP="00AB617E">
      <w:pPr>
        <w:suppressAutoHyphens w:val="0"/>
        <w:spacing w:after="0"/>
        <w:jc w:val="both"/>
        <w:rPr>
          <w:rFonts w:ascii="Times New Roman" w:hAnsi="Times New Roman"/>
          <w:sz w:val="24"/>
          <w:szCs w:val="24"/>
        </w:rPr>
      </w:pPr>
    </w:p>
    <w:p w14:paraId="434B7AEC" w14:textId="2DA51182" w:rsidR="000964AF" w:rsidRPr="00034007" w:rsidRDefault="000964AF" w:rsidP="001E3D82">
      <w:pPr>
        <w:numPr>
          <w:ilvl w:val="0"/>
          <w:numId w:val="123"/>
        </w:numPr>
        <w:jc w:val="both"/>
        <w:rPr>
          <w:rFonts w:ascii="Times New Roman" w:hAnsi="Times New Roman"/>
          <w:sz w:val="24"/>
          <w:szCs w:val="24"/>
        </w:rPr>
      </w:pPr>
      <w:r w:rsidRPr="0087624B">
        <w:rPr>
          <w:rFonts w:ascii="Times New Roman" w:hAnsi="Times New Roman"/>
          <w:sz w:val="24"/>
          <w:szCs w:val="24"/>
        </w:rPr>
        <w:t>proof of involvement of the coach in the project will be provided in the form of a description of the undertaken activities in the final report.</w:t>
      </w:r>
    </w:p>
    <w:p w14:paraId="375F7282" w14:textId="368559D0" w:rsidR="000964AF" w:rsidRPr="00AB617E" w:rsidRDefault="000964AF" w:rsidP="002E25EE">
      <w:pPr>
        <w:numPr>
          <w:ilvl w:val="0"/>
          <w:numId w:val="123"/>
        </w:numPr>
        <w:jc w:val="both"/>
        <w:rPr>
          <w:rFonts w:ascii="Times New Roman" w:hAnsi="Times New Roman"/>
          <w:sz w:val="24"/>
          <w:szCs w:val="24"/>
        </w:rPr>
      </w:pPr>
      <w:r w:rsidRPr="00AB617E">
        <w:rPr>
          <w:rFonts w:ascii="Times New Roman" w:hAnsi="Times New Roman"/>
          <w:sz w:val="24"/>
          <w:szCs w:val="24"/>
        </w:rPr>
        <w:t>proof of the time spent on the project by the coach will be provided in the form of a time sheet including the name of the coach, the dates and the total number of days of work of the coach for the project</w:t>
      </w:r>
      <w:r w:rsidR="00B509CB" w:rsidRPr="00AB617E">
        <w:rPr>
          <w:rFonts w:ascii="Times New Roman" w:hAnsi="Times New Roman"/>
          <w:sz w:val="24"/>
          <w:szCs w:val="24"/>
        </w:rPr>
        <w:t>, duly signed by the coach</w:t>
      </w:r>
      <w:r w:rsidRPr="00AB617E">
        <w:rPr>
          <w:rFonts w:ascii="Times New Roman" w:hAnsi="Times New Roman"/>
          <w:sz w:val="24"/>
          <w:szCs w:val="24"/>
        </w:rPr>
        <w:t>.</w:t>
      </w:r>
    </w:p>
    <w:p w14:paraId="63B8BD91" w14:textId="1A30D06B" w:rsidR="000964AF" w:rsidRDefault="000964AF" w:rsidP="001E3D82">
      <w:pPr>
        <w:numPr>
          <w:ilvl w:val="0"/>
          <w:numId w:val="122"/>
        </w:numPr>
        <w:tabs>
          <w:tab w:val="left" w:pos="851"/>
        </w:tabs>
        <w:suppressAutoHyphens w:val="0"/>
        <w:spacing w:after="0"/>
        <w:jc w:val="both"/>
        <w:rPr>
          <w:rFonts w:ascii="Times New Roman" w:hAnsi="Times New Roman"/>
          <w:sz w:val="24"/>
          <w:szCs w:val="24"/>
        </w:rPr>
      </w:pPr>
      <w:r w:rsidRPr="00587DC6">
        <w:rPr>
          <w:rFonts w:ascii="Times New Roman" w:hAnsi="Times New Roman"/>
          <w:sz w:val="24"/>
          <w:szCs w:val="24"/>
        </w:rPr>
        <w:t>Reporting: the coordinator must report on the Youth Participation Activities project on behalf of the informal group of young people and include information on the number of days of work and the role/involvement of the coach in the project in the final report.</w:t>
      </w:r>
    </w:p>
    <w:p w14:paraId="414D436F" w14:textId="5DB86838" w:rsidR="000964AF" w:rsidRPr="00587DC6" w:rsidRDefault="000964AF" w:rsidP="000964AF">
      <w:pPr>
        <w:tabs>
          <w:tab w:val="left" w:pos="851"/>
        </w:tabs>
        <w:suppressAutoHyphens w:val="0"/>
        <w:spacing w:after="0" w:line="100" w:lineRule="atLeast"/>
        <w:jc w:val="both"/>
        <w:rPr>
          <w:rFonts w:ascii="Times New Roman" w:hAnsi="Times New Roman"/>
          <w:sz w:val="24"/>
          <w:szCs w:val="24"/>
        </w:rPr>
      </w:pPr>
    </w:p>
    <w:p w14:paraId="4C20D868" w14:textId="013F068D" w:rsidR="000964AF" w:rsidRPr="00087269" w:rsidRDefault="000964AF" w:rsidP="00985940">
      <w:pPr>
        <w:spacing w:line="100" w:lineRule="atLeast"/>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C3. Additional funding for physical events in YPA projects </w:t>
      </w:r>
      <w:r w:rsidRPr="000964AF">
        <w:rPr>
          <w:rFonts w:ascii="Times New Roman" w:hAnsi="Times New Roman"/>
          <w:b/>
          <w:bCs/>
          <w:sz w:val="24"/>
          <w:szCs w:val="24"/>
          <w:u w:val="single"/>
          <w:shd w:val="clear" w:color="auto" w:fill="FFFF00"/>
        </w:rPr>
        <w:t>(youth participation</w:t>
      </w:r>
      <w:r>
        <w:rPr>
          <w:rFonts w:ascii="Times New Roman" w:hAnsi="Times New Roman"/>
          <w:b/>
          <w:bCs/>
          <w:sz w:val="24"/>
          <w:szCs w:val="24"/>
          <w:u w:val="single"/>
          <w:shd w:val="clear" w:color="auto" w:fill="FFFF00"/>
        </w:rPr>
        <w:t xml:space="preserve"> </w:t>
      </w:r>
      <w:r w:rsidRPr="00087269">
        <w:rPr>
          <w:rFonts w:ascii="Times New Roman" w:hAnsi="Times New Roman"/>
          <w:b/>
          <w:bCs/>
          <w:sz w:val="24"/>
          <w:szCs w:val="24"/>
          <w:u w:val="single"/>
          <w:shd w:val="clear" w:color="auto" w:fill="FFFF00"/>
        </w:rPr>
        <w:t>events support)</w:t>
      </w:r>
    </w:p>
    <w:p w14:paraId="231AFAE1" w14:textId="27565D7C" w:rsidR="000964AF" w:rsidRPr="007E7CED" w:rsidRDefault="000964AF" w:rsidP="007E7CED">
      <w:pPr>
        <w:pStyle w:val="Lijstalinea"/>
        <w:numPr>
          <w:ilvl w:val="0"/>
          <w:numId w:val="7"/>
        </w:numPr>
        <w:spacing w:after="200" w:line="276" w:lineRule="auto"/>
        <w:ind w:hanging="436"/>
        <w:jc w:val="both"/>
        <w:rPr>
          <w:rFonts w:ascii="Times New Roman" w:hAnsi="Times New Roman"/>
          <w:b/>
          <w:bCs/>
          <w:sz w:val="24"/>
          <w:szCs w:val="24"/>
          <w:shd w:val="clear" w:color="auto" w:fill="00FFFF"/>
        </w:rPr>
      </w:pPr>
      <w:r w:rsidRPr="006560C7">
        <w:rPr>
          <w:rFonts w:ascii="Times New Roman" w:hAnsi="Times New Roman"/>
          <w:sz w:val="24"/>
          <w:szCs w:val="24"/>
        </w:rPr>
        <w:t xml:space="preserve">Calculation of the grant amount: </w:t>
      </w:r>
      <w:r w:rsidRPr="004B5544">
        <w:rPr>
          <w:rFonts w:ascii="Times New Roman" w:hAnsi="Times New Roman"/>
          <w:sz w:val="24"/>
          <w:szCs w:val="24"/>
        </w:rPr>
        <w:t xml:space="preserve">the grant amount is calculated by multiplying the total number of physical participations in project events </w:t>
      </w:r>
      <w:r>
        <w:rPr>
          <w:rFonts w:ascii="Times New Roman" w:hAnsi="Times New Roman"/>
          <w:sz w:val="24"/>
          <w:szCs w:val="24"/>
        </w:rPr>
        <w:t xml:space="preserve">(i.e. regardless of whether </w:t>
      </w:r>
      <w:r>
        <w:rPr>
          <w:rFonts w:ascii="Times New Roman" w:hAnsi="Times New Roman"/>
          <w:sz w:val="24"/>
          <w:szCs w:val="24"/>
        </w:rPr>
        <w:lastRenderedPageBreak/>
        <w:t>the same participant will have physically participated in one or more project events)</w:t>
      </w:r>
      <w:r w:rsidRPr="004B5544">
        <w:rPr>
          <w:rFonts w:ascii="Times New Roman" w:hAnsi="Times New Roman"/>
          <w:sz w:val="24"/>
          <w:szCs w:val="24"/>
        </w:rPr>
        <w:t xml:space="preserve"> by the unit contribution applicable as specified in Annex IV of the Agreement. </w:t>
      </w:r>
      <w:r>
        <w:rPr>
          <w:rFonts w:ascii="Times New Roman" w:hAnsi="Times New Roman"/>
          <w:sz w:val="24"/>
          <w:szCs w:val="24"/>
        </w:rPr>
        <w:t>The total number of participations considered for the calculation of Youth Participation events support includes the number of participants physically present during the events, w</w:t>
      </w:r>
      <w:r w:rsidRPr="00034007">
        <w:rPr>
          <w:rFonts w:ascii="Times New Roman" w:hAnsi="Times New Roman"/>
          <w:sz w:val="24"/>
          <w:szCs w:val="24"/>
        </w:rPr>
        <w:t>ith the exception of staff of the participating organisation(s)/ members of the informal group(s) of young people and facilitators</w:t>
      </w:r>
      <w:r>
        <w:rPr>
          <w:rFonts w:ascii="Times New Roman" w:hAnsi="Times New Roman"/>
          <w:sz w:val="24"/>
          <w:szCs w:val="24"/>
        </w:rPr>
        <w:t xml:space="preserve"> (but including decision makers, if relevant). </w:t>
      </w:r>
    </w:p>
    <w:p w14:paraId="5D174F32" w14:textId="1C66E5B6" w:rsidR="000964AF" w:rsidRPr="001E3D82" w:rsidRDefault="000964AF" w:rsidP="001E3D82">
      <w:pPr>
        <w:pStyle w:val="Lijstalinea"/>
        <w:numPr>
          <w:ilvl w:val="0"/>
          <w:numId w:val="7"/>
        </w:numPr>
        <w:spacing w:after="200" w:line="276" w:lineRule="auto"/>
        <w:ind w:hanging="436"/>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physically attended the activity at its venue.</w:t>
      </w:r>
    </w:p>
    <w:p w14:paraId="6246199D" w14:textId="0C7A5FCD" w:rsidR="000964AF" w:rsidRPr="00087269" w:rsidRDefault="000964AF" w:rsidP="001E3D82">
      <w:pPr>
        <w:pStyle w:val="Lijstalinea"/>
        <w:numPr>
          <w:ilvl w:val="0"/>
          <w:numId w:val="7"/>
        </w:numPr>
        <w:spacing w:after="200" w:line="276" w:lineRule="auto"/>
        <w:ind w:hanging="436"/>
        <w:jc w:val="both"/>
        <w:rPr>
          <w:rFonts w:ascii="Times New Roman" w:hAnsi="Times New Roman"/>
          <w:sz w:val="24"/>
          <w:szCs w:val="24"/>
        </w:rPr>
      </w:pPr>
      <w:r w:rsidRPr="00087269">
        <w:rPr>
          <w:rFonts w:ascii="Times New Roman" w:hAnsi="Times New Roman"/>
          <w:sz w:val="24"/>
          <w:szCs w:val="24"/>
        </w:rPr>
        <w:t xml:space="preserve">Supporting documents: Proof of attendance of the activity in the form of a declaration signed by the participants and receiving organisation, specifying the name of the participant (and the name and address of the sending organisation of the participant, </w:t>
      </w:r>
      <w:r w:rsidRPr="000964AF">
        <w:rPr>
          <w:rFonts w:ascii="Times New Roman" w:hAnsi="Times New Roman"/>
          <w:sz w:val="24"/>
          <w:szCs w:val="24"/>
        </w:rPr>
        <w:t>if relevant)</w:t>
      </w:r>
      <w:r w:rsidRPr="00087269">
        <w:rPr>
          <w:rFonts w:ascii="Times New Roman" w:hAnsi="Times New Roman"/>
          <w:sz w:val="24"/>
          <w:szCs w:val="24"/>
        </w:rPr>
        <w:t>, the purpose of the activity, as well as its starting and end date. Detailed agenda of the event and any documents used or distributed during the event.</w:t>
      </w:r>
    </w:p>
    <w:p w14:paraId="36517DD1" w14:textId="4B5CB540" w:rsidR="000964AF" w:rsidRPr="00587DC6" w:rsidRDefault="000964AF" w:rsidP="001E3D82">
      <w:pPr>
        <w:pStyle w:val="Lijstalinea"/>
        <w:numPr>
          <w:ilvl w:val="0"/>
          <w:numId w:val="7"/>
        </w:numPr>
        <w:spacing w:after="200" w:line="276" w:lineRule="auto"/>
        <w:ind w:hanging="436"/>
        <w:jc w:val="both"/>
        <w:rPr>
          <w:rFonts w:ascii="Times New Roman" w:hAnsi="Times New Roman"/>
          <w:sz w:val="24"/>
          <w:szCs w:val="24"/>
        </w:rPr>
      </w:pPr>
      <w:r w:rsidRPr="00377EAE">
        <w:rPr>
          <w:rFonts w:ascii="Times New Roman" w:hAnsi="Times New Roman"/>
          <w:sz w:val="24"/>
          <w:szCs w:val="24"/>
        </w:rPr>
        <w:t xml:space="preserve">Reporting: On behalf of the Project as a whole, the </w:t>
      </w:r>
      <w:r>
        <w:rPr>
          <w:rFonts w:ascii="Times New Roman" w:hAnsi="Times New Roman"/>
          <w:sz w:val="24"/>
          <w:szCs w:val="24"/>
        </w:rPr>
        <w:t xml:space="preserve">coordinator </w:t>
      </w:r>
      <w:r w:rsidRPr="00377EAE">
        <w:rPr>
          <w:rFonts w:ascii="Times New Roman" w:hAnsi="Times New Roman"/>
          <w:sz w:val="24"/>
          <w:szCs w:val="24"/>
        </w:rPr>
        <w:t>must report on the description of the Youth Participation Event</w:t>
      </w:r>
      <w:r>
        <w:rPr>
          <w:rFonts w:ascii="Times New Roman" w:hAnsi="Times New Roman"/>
          <w:sz w:val="24"/>
          <w:szCs w:val="24"/>
        </w:rPr>
        <w:t>(s)</w:t>
      </w:r>
      <w:r w:rsidRPr="00377EAE">
        <w:rPr>
          <w:rFonts w:ascii="Times New Roman" w:hAnsi="Times New Roman"/>
          <w:sz w:val="24"/>
          <w:szCs w:val="24"/>
        </w:rPr>
        <w:t>, the results, venue and numbers of local (and if relevant) international participants.</w:t>
      </w:r>
    </w:p>
    <w:p w14:paraId="22F9AD3C" w14:textId="77777777" w:rsidR="00CD2603" w:rsidRPr="00087269" w:rsidRDefault="00CD2603" w:rsidP="000A5781">
      <w:pPr>
        <w:tabs>
          <w:tab w:val="left" w:pos="851"/>
        </w:tabs>
        <w:suppressAutoHyphens w:val="0"/>
        <w:spacing w:line="240" w:lineRule="auto"/>
        <w:ind w:left="284"/>
        <w:jc w:val="both"/>
        <w:rPr>
          <w:rFonts w:ascii="Times New Roman" w:hAnsi="Times New Roman"/>
          <w:sz w:val="24"/>
          <w:szCs w:val="24"/>
        </w:rPr>
      </w:pPr>
    </w:p>
    <w:p w14:paraId="1D4A2622" w14:textId="0DC988EF" w:rsidR="009B5BDF" w:rsidRPr="00AB617E" w:rsidRDefault="000964AF">
      <w:pPr>
        <w:tabs>
          <w:tab w:val="left" w:pos="851"/>
        </w:tabs>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7AFD983F" w14:textId="5BB03BD3" w:rsidR="00334028" w:rsidRDefault="009B5BDF" w:rsidP="00357AF2">
      <w:pPr>
        <w:pStyle w:val="Lijstalinea"/>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Calculation of the grant amount: the grant amount is calculated by multiplying the total number of participants with fewer opportunities</w:t>
      </w:r>
      <w:r w:rsidR="00CB0EF3" w:rsidRPr="001E42C3">
        <w:rPr>
          <w:rFonts w:ascii="Times New Roman" w:hAnsi="Times New Roman"/>
          <w:sz w:val="24"/>
          <w:szCs w:val="24"/>
        </w:rPr>
        <w:t xml:space="preserve"> </w:t>
      </w:r>
      <w:r w:rsidRPr="001E42C3">
        <w:rPr>
          <w:rFonts w:ascii="Times New Roman" w:hAnsi="Times New Roman"/>
          <w:sz w:val="24"/>
          <w:szCs w:val="24"/>
        </w:rPr>
        <w:t>in mobility activities by the unit contribution applicable</w:t>
      </w:r>
      <w:r w:rsidR="00C3533A" w:rsidRPr="001E42C3">
        <w:rPr>
          <w:rFonts w:ascii="Times New Roman" w:hAnsi="Times New Roman"/>
          <w:sz w:val="24"/>
          <w:szCs w:val="24"/>
        </w:rPr>
        <w:t>,</w:t>
      </w:r>
      <w:r w:rsidRPr="00C866CF">
        <w:rPr>
          <w:rFonts w:ascii="Times New Roman" w:hAnsi="Times New Roman"/>
          <w:sz w:val="24"/>
          <w:szCs w:val="24"/>
        </w:rPr>
        <w:t xml:space="preserve"> as specified in Annex IV of the Agreement.</w:t>
      </w:r>
      <w:r w:rsidR="00CB0EF3" w:rsidRPr="00C866CF">
        <w:rPr>
          <w:rFonts w:ascii="Times New Roman" w:hAnsi="Times New Roman"/>
          <w:sz w:val="24"/>
          <w:szCs w:val="24"/>
        </w:rPr>
        <w:t xml:space="preserve"> </w:t>
      </w:r>
    </w:p>
    <w:p w14:paraId="12F3E70B" w14:textId="77777777" w:rsidR="00357AF2" w:rsidRPr="00A637E3" w:rsidRDefault="00357AF2" w:rsidP="00357AF2">
      <w:pPr>
        <w:pStyle w:val="Lijstalinea"/>
        <w:spacing w:line="276" w:lineRule="auto"/>
        <w:ind w:left="709"/>
        <w:jc w:val="both"/>
        <w:rPr>
          <w:rFonts w:ascii="Times New Roman" w:hAnsi="Times New Roman"/>
          <w:sz w:val="24"/>
          <w:szCs w:val="24"/>
        </w:rPr>
      </w:pPr>
    </w:p>
    <w:p w14:paraId="34C27516" w14:textId="345502A5" w:rsidR="00334028" w:rsidRPr="001E3D82" w:rsidRDefault="00334028" w:rsidP="00A637E3">
      <w:pPr>
        <w:pStyle w:val="Lijstalinea"/>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Triggering event: the event that conditions the entitlement to the grant is that the participant has actually undertaken the activity</w:t>
      </w:r>
      <w:r w:rsidR="00357AF2">
        <w:rPr>
          <w:rFonts w:ascii="Times New Roman" w:hAnsi="Times New Roman"/>
          <w:sz w:val="24"/>
          <w:szCs w:val="24"/>
        </w:rPr>
        <w:t xml:space="preserve">, </w:t>
      </w:r>
      <w:r w:rsidR="005D6D04" w:rsidRPr="00377EAE">
        <w:rPr>
          <w:rFonts w:ascii="Times New Roman" w:hAnsi="Times New Roman"/>
          <w:sz w:val="24"/>
          <w:szCs w:val="24"/>
        </w:rPr>
        <w:t>the participating organisation has organised the mobi</w:t>
      </w:r>
      <w:r w:rsidR="005D6D04">
        <w:rPr>
          <w:rFonts w:ascii="Times New Roman" w:hAnsi="Times New Roman"/>
          <w:sz w:val="24"/>
          <w:szCs w:val="24"/>
        </w:rPr>
        <w:t>lity for the participant.</w:t>
      </w:r>
    </w:p>
    <w:p w14:paraId="50F17AAE" w14:textId="77777777" w:rsidR="000A4C04" w:rsidRPr="00A637E3" w:rsidRDefault="000A4C04" w:rsidP="00357AF2">
      <w:pPr>
        <w:pStyle w:val="Lijstalinea"/>
        <w:spacing w:line="276" w:lineRule="auto"/>
        <w:ind w:left="709"/>
        <w:jc w:val="both"/>
        <w:rPr>
          <w:rFonts w:ascii="Times New Roman" w:hAnsi="Times New Roman"/>
          <w:sz w:val="24"/>
          <w:szCs w:val="24"/>
        </w:rPr>
      </w:pPr>
    </w:p>
    <w:p w14:paraId="6A6D523D" w14:textId="2E0C9741" w:rsidR="000A4C04" w:rsidRPr="007E7CED" w:rsidRDefault="00334028" w:rsidP="001E3D82">
      <w:pPr>
        <w:pStyle w:val="Lijstalinea"/>
        <w:numPr>
          <w:ilvl w:val="0"/>
          <w:numId w:val="114"/>
        </w:numPr>
        <w:spacing w:line="276" w:lineRule="auto"/>
        <w:ind w:left="709" w:hanging="425"/>
        <w:jc w:val="both"/>
        <w:rPr>
          <w:rFonts w:ascii="Times New Roman" w:hAnsi="Times New Roman"/>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w:t>
      </w:r>
      <w:r w:rsidR="00E005CD" w:rsidRPr="001E3D82">
        <w:rPr>
          <w:rFonts w:ascii="Times New Roman" w:hAnsi="Times New Roman"/>
          <w:sz w:val="24"/>
          <w:szCs w:val="24"/>
        </w:rPr>
        <w:t>p</w:t>
      </w:r>
      <w:r w:rsidRPr="001E3D82">
        <w:rPr>
          <w:rFonts w:ascii="Times New Roman" w:hAnsi="Times New Roman"/>
          <w:sz w:val="24"/>
          <w:szCs w:val="24"/>
        </w:rPr>
        <w:t>roof of attendance of the activity in the form of a</w:t>
      </w:r>
      <w:r w:rsidR="00051401" w:rsidRPr="001E3D82">
        <w:rPr>
          <w:rFonts w:ascii="Times New Roman" w:hAnsi="Times New Roman"/>
          <w:sz w:val="24"/>
          <w:szCs w:val="24"/>
        </w:rPr>
        <w:t xml:space="preserve"> </w:t>
      </w:r>
      <w:r w:rsidRPr="001E3D82">
        <w:rPr>
          <w:rFonts w:ascii="Times New Roman" w:hAnsi="Times New Roman"/>
          <w:sz w:val="24"/>
          <w:szCs w:val="24"/>
        </w:rPr>
        <w:t xml:space="preserve">declaration signed by the receiving organisation specifying the name of the participant, the purpose of the activity, as well as its starting and end </w:t>
      </w:r>
      <w:r w:rsidR="001E1F91" w:rsidRPr="001E3D82">
        <w:rPr>
          <w:rFonts w:ascii="Times New Roman" w:hAnsi="Times New Roman"/>
          <w:sz w:val="24"/>
          <w:szCs w:val="24"/>
        </w:rPr>
        <w:t>date</w:t>
      </w:r>
      <w:r w:rsidRPr="001E3D82">
        <w:rPr>
          <w:rFonts w:ascii="Times New Roman" w:hAnsi="Times New Roman"/>
          <w:sz w:val="24"/>
          <w:szCs w:val="24"/>
        </w:rPr>
        <w:t>.</w:t>
      </w:r>
    </w:p>
    <w:p w14:paraId="4BFE168C" w14:textId="77777777" w:rsidR="00426BB7" w:rsidRPr="007E7CED" w:rsidRDefault="00426BB7" w:rsidP="001E3D82">
      <w:pPr>
        <w:pStyle w:val="Lijstalinea"/>
        <w:spacing w:line="276" w:lineRule="auto"/>
        <w:rPr>
          <w:rFonts w:ascii="Times New Roman" w:hAnsi="Times New Roman"/>
          <w:sz w:val="24"/>
          <w:szCs w:val="24"/>
        </w:rPr>
      </w:pPr>
    </w:p>
    <w:p w14:paraId="0935AC87" w14:textId="77777777" w:rsidR="002E6ED6" w:rsidRPr="00A469A9" w:rsidRDefault="002E6ED6" w:rsidP="00357AF2">
      <w:pPr>
        <w:pStyle w:val="Lijstalinea"/>
        <w:spacing w:after="240" w:line="276" w:lineRule="auto"/>
        <w:ind w:left="993"/>
        <w:jc w:val="both"/>
        <w:rPr>
          <w:rFonts w:ascii="Times New Roman" w:hAnsi="Times New Roman"/>
          <w:color w:val="000000"/>
          <w:sz w:val="24"/>
          <w:szCs w:val="24"/>
        </w:rPr>
      </w:pPr>
    </w:p>
    <w:p w14:paraId="6889C85B" w14:textId="1A3F2C61" w:rsidR="002E6ED6" w:rsidRPr="007E7CED" w:rsidRDefault="002E6ED6" w:rsidP="007E7CED">
      <w:pPr>
        <w:jc w:val="both"/>
        <w:rPr>
          <w:rFonts w:ascii="Times New Roman" w:hAnsi="Times New Roman"/>
          <w:sz w:val="24"/>
          <w:szCs w:val="24"/>
        </w:rPr>
      </w:pPr>
      <w:r>
        <w:rPr>
          <w:rFonts w:ascii="Times New Roman" w:hAnsi="Times New Roman"/>
          <w:color w:val="000000"/>
          <w:sz w:val="24"/>
          <w:szCs w:val="24"/>
        </w:rPr>
        <w:lastRenderedPageBreak/>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6F425F3D" w14:textId="77777777" w:rsidR="0062612F" w:rsidRPr="007E7CED" w:rsidRDefault="0062612F">
      <w:pPr>
        <w:pStyle w:val="Kop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sidDel="00AD2893">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68BAD1B3" w14:textId="67B45EE4" w:rsidR="00A72817" w:rsidRPr="00A91FE9" w:rsidRDefault="008C2637" w:rsidP="00C62FE5">
      <w:pPr>
        <w:tabs>
          <w:tab w:val="left" w:pos="709"/>
        </w:tabs>
        <w:ind w:left="709" w:hanging="709"/>
        <w:jc w:val="both"/>
        <w:rPr>
          <w:rFonts w:ascii="Times New Roman" w:hAnsi="Times New Roman"/>
          <w:sz w:val="24"/>
          <w:szCs w:val="24"/>
        </w:rPr>
      </w:pPr>
      <w:r>
        <w:rPr>
          <w:rFonts w:ascii="Times New Roman" w:hAnsi="Times New Roman"/>
          <w:sz w:val="24"/>
          <w:szCs w:val="24"/>
        </w:rPr>
        <w:lastRenderedPageBreak/>
        <w:t xml:space="preserve">(b) </w:t>
      </w:r>
      <w:r>
        <w:rPr>
          <w:rFonts w:ascii="Times New Roman" w:hAnsi="Times New Roman"/>
          <w:sz w:val="24"/>
          <w:szCs w:val="24"/>
        </w:rPr>
        <w:tab/>
      </w:r>
      <w:r w:rsidR="003625B0" w:rsidRPr="00E44C45">
        <w:rPr>
          <w:rFonts w:ascii="Times New Roman" w:hAnsi="Times New Roman"/>
          <w:sz w:val="24"/>
          <w:szCs w:val="24"/>
          <w:lang w:val="en-US"/>
        </w:rPr>
        <w:t xml:space="preserve">Eligible costs: costs directly related to participants with </w:t>
      </w:r>
      <w:r w:rsidR="0046161A" w:rsidRPr="00E44C45">
        <w:rPr>
          <w:rFonts w:ascii="Times New Roman" w:hAnsi="Times New Roman"/>
          <w:sz w:val="24"/>
          <w:szCs w:val="24"/>
          <w:lang w:val="en-US"/>
        </w:rPr>
        <w:t>fewer opportunities</w:t>
      </w:r>
      <w:r w:rsidR="003625B0" w:rsidRPr="00E44C45">
        <w:rPr>
          <w:rFonts w:ascii="Times New Roman" w:hAnsi="Times New Roman"/>
          <w:sz w:val="24"/>
          <w:szCs w:val="24"/>
          <w:lang w:val="en-US"/>
        </w:rPr>
        <w:t xml:space="preserve"> and </w:t>
      </w:r>
      <w:r w:rsidR="0046161A" w:rsidRPr="00E44C45">
        <w:rPr>
          <w:rFonts w:ascii="Times New Roman" w:hAnsi="Times New Roman"/>
          <w:sz w:val="24"/>
          <w:szCs w:val="24"/>
          <w:lang w:val="en-US"/>
        </w:rPr>
        <w:t xml:space="preserve">their </w:t>
      </w:r>
      <w:r w:rsidR="003625B0" w:rsidRPr="00E44C45">
        <w:rPr>
          <w:rFonts w:ascii="Times New Roman" w:hAnsi="Times New Roman"/>
          <w:sz w:val="24"/>
          <w:szCs w:val="24"/>
          <w:lang w:val="en-US"/>
        </w:rPr>
        <w:t>accompanying persons</w:t>
      </w:r>
      <w:r w:rsidR="0046161A"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that are additional to costs supported by a unit contribution as specified in Section I of this Annex.</w:t>
      </w:r>
      <w:r w:rsidR="00753DCF" w:rsidRPr="00E44C45">
        <w:rPr>
          <w:rFonts w:ascii="Times New Roman" w:hAnsi="Times New Roman"/>
          <w:sz w:val="24"/>
          <w:szCs w:val="24"/>
          <w:lang w:val="en-US"/>
        </w:rPr>
        <w:t xml:space="preserve"> Costs related to travel and subsistence may be requested under this budget category if a grant for the same participants has not been requested through </w:t>
      </w:r>
      <w:r w:rsidR="00E11E41" w:rsidRPr="00E44C45">
        <w:rPr>
          <w:rFonts w:ascii="Times New Roman" w:hAnsi="Times New Roman"/>
          <w:sz w:val="24"/>
          <w:szCs w:val="24"/>
          <w:lang w:val="en-US"/>
        </w:rPr>
        <w:t>budget categories Travel and Individual support</w:t>
      </w:r>
      <w:r w:rsidR="00753DCF" w:rsidRPr="00E44C45">
        <w:rPr>
          <w:rFonts w:ascii="Times New Roman" w:hAnsi="Times New Roman"/>
          <w:sz w:val="24"/>
          <w:szCs w:val="24"/>
          <w:lang w:val="en-US"/>
        </w:rPr>
        <w:t>.</w:t>
      </w:r>
    </w:p>
    <w:p w14:paraId="18C11761" w14:textId="3BBD64BA"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xml:space="preserve">, and if relevant a documentation signed by the receiving organisation specifying the confirmed start and end date of the </w:t>
      </w:r>
      <w:r w:rsidR="00985940">
        <w:rPr>
          <w:rFonts w:ascii="Times New Roman" w:hAnsi="Times New Roman"/>
          <w:sz w:val="24"/>
          <w:szCs w:val="24"/>
        </w:rPr>
        <w:t>stay of the accompanying person</w:t>
      </w:r>
      <w:r w:rsidR="00B20DB0">
        <w:rPr>
          <w:rFonts w:ascii="Times New Roman" w:hAnsi="Times New Roman"/>
          <w:sz w:val="24"/>
          <w:szCs w:val="24"/>
        </w:rPr>
        <w:t>.</w:t>
      </w:r>
    </w:p>
    <w:p w14:paraId="056ADFBE" w14:textId="0D5047E0" w:rsidR="00AB617E" w:rsidRDefault="004B15F4" w:rsidP="00C62FE5">
      <w:pPr>
        <w:tabs>
          <w:tab w:val="left" w:pos="709"/>
        </w:tabs>
        <w:ind w:left="709" w:hanging="709"/>
        <w:jc w:val="both"/>
        <w:rPr>
          <w:rFonts w:ascii="Times New Roman" w:eastAsia="Times New Roman" w:hAnsi="Times New Roman"/>
          <w:sz w:val="24"/>
          <w:szCs w:val="24"/>
          <w:shd w:val="clear" w:color="auto" w:fill="00FFFF"/>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109D7C8F" w:rsidR="00B20DB0" w:rsidRPr="001B188D" w:rsidRDefault="00B20DB0" w:rsidP="006560F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985940">
        <w:rPr>
          <w:rFonts w:ascii="Times New Roman" w:hAnsi="Times New Roman"/>
          <w:sz w:val="24"/>
          <w:szCs w:val="24"/>
        </w:rPr>
        <w:t xml:space="preserve">, </w:t>
      </w:r>
      <w:r w:rsidR="00AB6359">
        <w:rPr>
          <w:rFonts w:ascii="Times New Roman" w:hAnsi="Times New Roman"/>
          <w:sz w:val="24"/>
          <w:szCs w:val="24"/>
        </w:rPr>
        <w:t>with the exception of the cost related to visa, residence permits and vaccinations and medical certifications, which shall be reimburse</w:t>
      </w:r>
      <w:r w:rsidR="00095CC9">
        <w:rPr>
          <w:rFonts w:ascii="Times New Roman" w:hAnsi="Times New Roman"/>
          <w:sz w:val="24"/>
          <w:szCs w:val="24"/>
        </w:rPr>
        <w:t>d at 100%]</w:t>
      </w:r>
      <w:r w:rsidR="00AB6359">
        <w:rPr>
          <w:rFonts w:ascii="Times New Roman" w:hAnsi="Times New Roman"/>
          <w:sz w:val="24"/>
          <w:szCs w:val="24"/>
        </w:rPr>
        <w:t xml:space="preserve"> </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jstalinea"/>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jstalinea"/>
        <w:spacing w:line="276" w:lineRule="auto"/>
        <w:ind w:left="1134"/>
        <w:jc w:val="both"/>
        <w:rPr>
          <w:rFonts w:ascii="Times New Roman" w:hAnsi="Times New Roman"/>
          <w:sz w:val="24"/>
          <w:szCs w:val="24"/>
        </w:rPr>
      </w:pPr>
    </w:p>
    <w:p w14:paraId="74393BF2" w14:textId="6ED597E8" w:rsidR="00A72817" w:rsidRPr="00C62FE5" w:rsidRDefault="00B20DB0" w:rsidP="00C62FE5">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2F5DCF56" w14:textId="77777777" w:rsidR="00985940" w:rsidRPr="00985940" w:rsidRDefault="00985940" w:rsidP="00985940">
      <w:pPr>
        <w:pStyle w:val="Lijstalinea"/>
        <w:rPr>
          <w:rFonts w:ascii="Times New Roman" w:hAnsi="Times New Roman"/>
          <w:sz w:val="24"/>
          <w:szCs w:val="24"/>
        </w:rPr>
      </w:pPr>
    </w:p>
    <w:p w14:paraId="52BDB2F7" w14:textId="177FF4FA" w:rsidR="00A72817" w:rsidRPr="00C62FE5" w:rsidRDefault="00985940" w:rsidP="00C62FE5">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C</w:t>
      </w:r>
      <w:r w:rsidR="007F00EB">
        <w:rPr>
          <w:rFonts w:ascii="Times New Roman" w:hAnsi="Times New Roman"/>
          <w:sz w:val="24"/>
          <w:szCs w:val="24"/>
        </w:rPr>
        <w:t>osts related to visa, residence permits and vaccinati</w:t>
      </w:r>
      <w:r w:rsidR="00C62FE5">
        <w:rPr>
          <w:rFonts w:ascii="Times New Roman" w:hAnsi="Times New Roman"/>
          <w:sz w:val="24"/>
          <w:szCs w:val="24"/>
        </w:rPr>
        <w:t>ons and medical certifications.</w:t>
      </w:r>
    </w:p>
    <w:p w14:paraId="528797E7" w14:textId="77777777" w:rsidR="005E662F" w:rsidRDefault="005E662F" w:rsidP="006560F1">
      <w:pPr>
        <w:pStyle w:val="Lijstalinea"/>
        <w:spacing w:line="276" w:lineRule="auto"/>
        <w:jc w:val="both"/>
        <w:rPr>
          <w:rFonts w:ascii="Times New Roman" w:eastAsia="Calibri" w:hAnsi="Times New Roman" w:cs="Times New Roman"/>
          <w:sz w:val="24"/>
          <w:szCs w:val="24"/>
        </w:rPr>
      </w:pPr>
    </w:p>
    <w:p w14:paraId="36DB6185" w14:textId="77777777" w:rsidR="00B20DB0" w:rsidRDefault="00B20DB0" w:rsidP="006560F1">
      <w:pPr>
        <w:pStyle w:val="Lijstalinea"/>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jstalinea"/>
        <w:spacing w:line="276" w:lineRule="auto"/>
        <w:jc w:val="both"/>
        <w:rPr>
          <w:rFonts w:ascii="Times New Roman" w:hAnsi="Times New Roman"/>
          <w:sz w:val="24"/>
          <w:szCs w:val="24"/>
        </w:rPr>
      </w:pPr>
    </w:p>
    <w:p w14:paraId="390F3DA8" w14:textId="45D134B4" w:rsidR="00B20DB0" w:rsidRDefault="00417D8C"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lastRenderedPageBreak/>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jstalinea"/>
        <w:spacing w:line="276" w:lineRule="auto"/>
        <w:ind w:left="1134"/>
        <w:jc w:val="both"/>
        <w:rPr>
          <w:rFonts w:ascii="Times New Roman" w:hAnsi="Times New Roman"/>
          <w:sz w:val="24"/>
          <w:szCs w:val="24"/>
        </w:rPr>
      </w:pPr>
    </w:p>
    <w:p w14:paraId="4265EF69" w14:textId="0B1BC888" w:rsidR="007F00EB" w:rsidRDefault="00B20DB0" w:rsidP="006560F1">
      <w:pPr>
        <w:pStyle w:val="Lijstalinea"/>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6560F1">
      <w:pPr>
        <w:pStyle w:val="Lijstalinea"/>
        <w:spacing w:line="276" w:lineRule="auto"/>
        <w:ind w:left="1134"/>
        <w:jc w:val="both"/>
        <w:rPr>
          <w:rFonts w:ascii="Times New Roman" w:hAnsi="Times New Roman"/>
          <w:sz w:val="24"/>
          <w:szCs w:val="24"/>
        </w:rPr>
      </w:pPr>
    </w:p>
    <w:p w14:paraId="2FDAEA80" w14:textId="577564DB" w:rsidR="007F00EB" w:rsidRPr="00C74C94" w:rsidRDefault="007F00EB"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r w:rsidR="002C43EE" w:rsidRPr="00313ADA">
        <w:rPr>
          <w:rFonts w:ascii="Times New Roman" w:hAnsi="Times New Roman"/>
          <w:sz w:val="24"/>
          <w:szCs w:val="24"/>
        </w:rPr>
        <w:t>]</w:t>
      </w:r>
    </w:p>
    <w:p w14:paraId="4B5EB633" w14:textId="22D6367E" w:rsidR="00B20DB0" w:rsidRDefault="00B20DB0" w:rsidP="00087269">
      <w:pPr>
        <w:pStyle w:val="Kop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087269">
      <w:pPr>
        <w:pStyle w:val="Platteteks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Kop1"/>
        <w:numPr>
          <w:ilvl w:val="0"/>
          <w:numId w:val="125"/>
        </w:numPr>
      </w:pPr>
      <w:bookmarkStart w:id="3" w:name="_Toc72322257"/>
      <w:r>
        <w:t>FINAL REPORT</w:t>
      </w:r>
      <w:r w:rsidR="00B20DB0">
        <w:t xml:space="preserve">  </w:t>
      </w:r>
      <w:bookmarkEnd w:id="3"/>
    </w:p>
    <w:p w14:paraId="061820B4" w14:textId="77777777" w:rsidR="0062612F" w:rsidRPr="00087269" w:rsidRDefault="0062612F" w:rsidP="00087269">
      <w:pPr>
        <w:pStyle w:val="Plattetekst"/>
      </w:pPr>
    </w:p>
    <w:p w14:paraId="64DEE741" w14:textId="4FFD8EAA"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n with the participant reports, and</w:t>
      </w:r>
      <w:r w:rsidR="00B05473" w:rsidRPr="006560F1">
        <w:rPr>
          <w:rFonts w:ascii="Times New Roman" w:hAnsi="Times New Roman"/>
          <w:sz w:val="24"/>
          <w:szCs w:val="24"/>
        </w:rPr>
        <w:t xml:space="preserve"> other project documentation required by this grant agreement and the Erasmus quality standards. </w:t>
      </w:r>
      <w:r w:rsidR="00B05473" w:rsidRPr="00B06FDC">
        <w:rPr>
          <w:rFonts w:ascii="Times New Roman" w:hAnsi="Times New Roman"/>
          <w:sz w:val="24"/>
          <w:szCs w:val="24"/>
        </w:rPr>
        <w:t xml:space="preserve">The result of the evaluation </w:t>
      </w:r>
      <w:r w:rsidR="00C04A04">
        <w:rPr>
          <w:rFonts w:ascii="Times New Roman" w:hAnsi="Times New Roman"/>
          <w:sz w:val="24"/>
          <w:szCs w:val="24"/>
        </w:rPr>
        <w:t>will be</w:t>
      </w:r>
      <w:r w:rsidR="00B05473">
        <w:rPr>
          <w:rFonts w:ascii="Times New Roman" w:hAnsi="Times New Roman"/>
          <w:sz w:val="24"/>
          <w:szCs w:val="24"/>
        </w:rPr>
        <w:t xml:space="preserve"> a score out of </w:t>
      </w:r>
      <w:r w:rsidR="00C04A04">
        <w:rPr>
          <w:rFonts w:ascii="Times New Roman" w:hAnsi="Times New Roman"/>
          <w:sz w:val="24"/>
          <w:szCs w:val="24"/>
        </w:rPr>
        <w:t xml:space="preserve">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12094D58" w14:textId="73BA492A" w:rsidR="007A2A40" w:rsidRPr="00AB617E" w:rsidRDefault="00AF5ABC" w:rsidP="00087269">
      <w:pPr>
        <w:jc w:val="both"/>
        <w:rPr>
          <w:rFonts w:ascii="Times New Roman" w:hAnsi="Times New Roman"/>
          <w:sz w:val="24"/>
          <w:szCs w:val="24"/>
        </w:rPr>
      </w:pPr>
      <w:r w:rsidRPr="006E0FC2">
        <w:rPr>
          <w:rFonts w:ascii="Times New Roman" w:hAnsi="Times New Roman"/>
          <w:sz w:val="24"/>
          <w:szCs w:val="24"/>
        </w:rPr>
        <w:lastRenderedPageBreak/>
        <w:t>The beneficiary must submit the final report after the project end da</w:t>
      </w:r>
      <w:r>
        <w:rPr>
          <w:rFonts w:ascii="Times New Roman" w:hAnsi="Times New Roman"/>
          <w:sz w:val="24"/>
          <w:szCs w:val="24"/>
        </w:rPr>
        <w:t>te or whenever the foreseen activities have been completed.</w:t>
      </w:r>
    </w:p>
    <w:p w14:paraId="3F1FA110" w14:textId="2816414F" w:rsidR="00BD0C79" w:rsidRDefault="00BD0C79" w:rsidP="00087269">
      <w:pPr>
        <w:pStyle w:val="Kop1"/>
        <w:numPr>
          <w:ilvl w:val="0"/>
          <w:numId w:val="125"/>
        </w:numPr>
      </w:pPr>
      <w:bookmarkStart w:id="4" w:name="_Toc72322258"/>
      <w:r>
        <w:t>GRANT REDUCTION FOR POOR, PARTIAL OR LATE IMPLEMENTATION</w:t>
      </w:r>
      <w:bookmarkEnd w:id="4"/>
    </w:p>
    <w:p w14:paraId="4B5F8BBE" w14:textId="77777777" w:rsidR="0062612F" w:rsidRPr="00087269" w:rsidRDefault="0062612F" w:rsidP="00087269">
      <w:pPr>
        <w:pStyle w:val="Platteteks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54F2E352" w:rsidR="006D6FED" w:rsidRPr="00BD0C79" w:rsidRDefault="006D6FED" w:rsidP="001E42C3">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 xml:space="preserve">NA may reduce the final grant amount for </w:t>
      </w:r>
      <w:r w:rsidR="00985940">
        <w:rPr>
          <w:rFonts w:ascii="Times New Roman" w:hAnsi="Times New Roman"/>
          <w:sz w:val="24"/>
          <w:szCs w:val="24"/>
        </w:rPr>
        <w:t>project management costs</w:t>
      </w:r>
      <w:r w:rsidR="00725233">
        <w:rPr>
          <w:rFonts w:ascii="Times New Roman" w:hAnsi="Times New Roman"/>
          <w:sz w:val="24"/>
          <w:szCs w:val="24"/>
        </w:rPr>
        <w:t xml:space="preserve"> </w:t>
      </w:r>
      <w:r w:rsidRPr="00BD0C79">
        <w:rPr>
          <w:rFonts w:ascii="Times New Roman" w:hAnsi="Times New Roman"/>
          <w:sz w:val="24"/>
          <w:szCs w:val="24"/>
        </w:rPr>
        <w:t>on the basis of poor, partial or late implementation of the action even if all activities reported were eligible and actually took place. In that case, a grant reduction may correspond to:</w:t>
      </w:r>
    </w:p>
    <w:p w14:paraId="2ED2022F" w14:textId="568D88BE" w:rsidR="00F46020" w:rsidRDefault="00F46020" w:rsidP="00F476C8">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0720B3BC" w:rsidR="006D6FED" w:rsidRPr="00087269" w:rsidRDefault="006D6FED" w:rsidP="00F476C8">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54EE0038" w:rsidR="006D6FED" w:rsidRDefault="006D6FED" w:rsidP="00F476C8">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498B52B6" w:rsidR="006D6FED" w:rsidRDefault="006D6FED" w:rsidP="00F476C8">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5147DEFB" w14:textId="717DF065" w:rsidR="00B20DB0" w:rsidRDefault="00B20DB0" w:rsidP="00087269">
      <w:pPr>
        <w:pStyle w:val="Kop1"/>
        <w:numPr>
          <w:ilvl w:val="0"/>
          <w:numId w:val="125"/>
        </w:numPr>
      </w:pPr>
      <w:bookmarkStart w:id="5" w:name="_Toc72322260"/>
      <w:r>
        <w:t>CHECKS OF GRANT BENEFICIARY AND PROVISION OF SUPPORTING DOCUMENTS</w:t>
      </w:r>
      <w:bookmarkEnd w:id="5"/>
    </w:p>
    <w:p w14:paraId="71858A5B" w14:textId="77777777" w:rsidR="0062612F" w:rsidRPr="0062612F" w:rsidRDefault="0062612F" w:rsidP="00087269">
      <w:pPr>
        <w:pStyle w:val="Plattetekst"/>
      </w:pPr>
    </w:p>
    <w:p w14:paraId="4D421754" w14:textId="2903482D"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F72248">
        <w:rPr>
          <w:rFonts w:ascii="Times New Roman" w:hAnsi="Times New Roman"/>
          <w:sz w:val="24"/>
          <w:szCs w:val="24"/>
        </w:rPr>
        <w:t xml:space="preserve"> </w:t>
      </w:r>
      <w:r w:rsidR="00F72248" w:rsidRPr="00E72DFE">
        <w:rPr>
          <w:rFonts w:ascii="Times New Roman" w:hAnsi="Times New Roman"/>
          <w:sz w:val="24"/>
          <w:szCs w:val="24"/>
        </w:rPr>
        <w:t>[</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w:t>
      </w:r>
      <w:r>
        <w:rPr>
          <w:rFonts w:ascii="Times New Roman" w:hAnsi="Times New Roman"/>
          <w:sz w:val="24"/>
          <w:szCs w:val="24"/>
        </w:rPr>
        <w:lastRenderedPageBreak/>
        <w:t>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4EB6BCDB"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08FE5A6D" w14:textId="170CF38A"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jstalinea"/>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jstalinea"/>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4FC68A6C" w:rsidR="00B20DB0" w:rsidRDefault="00B20DB0" w:rsidP="00087269">
      <w:pPr>
        <w:pStyle w:val="Lijstalinea"/>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6AB1557E" w14:textId="4BA458B1" w:rsidR="00C62FE5" w:rsidRDefault="0079766B"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Youth participation events support</w:t>
      </w:r>
    </w:p>
    <w:p w14:paraId="7AEB695F" w14:textId="39A21A0E" w:rsidR="00C62FE5" w:rsidRDefault="00C62FE5"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Coaching costs</w:t>
      </w:r>
    </w:p>
    <w:p w14:paraId="457182A2" w14:textId="79D570FD" w:rsidR="000B2784" w:rsidRDefault="00C62FE5"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w:t>
      </w:r>
      <w:r w:rsidR="0079766B">
        <w:rPr>
          <w:rFonts w:ascii="Times New Roman" w:hAnsi="Times New Roman"/>
          <w:kern w:val="1"/>
          <w:sz w:val="24"/>
          <w:szCs w:val="24"/>
        </w:rPr>
        <w:t>nclusion support related to mobilities</w:t>
      </w:r>
    </w:p>
    <w:p w14:paraId="728AF932" w14:textId="5FF4134C" w:rsidR="00B20DB0" w:rsidRPr="00087269" w:rsidRDefault="000B2784" w:rsidP="00087269">
      <w:pPr>
        <w:pStyle w:val="Lijstalinea"/>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56A31A93" w14:textId="77777777" w:rsidR="00B20DB0" w:rsidRDefault="00B20DB0">
      <w:pPr>
        <w:pStyle w:val="Lijstalinea"/>
        <w:jc w:val="both"/>
        <w:rPr>
          <w:rFonts w:ascii="Times New Roman" w:hAnsi="Times New Roman"/>
          <w:kern w:val="1"/>
          <w:sz w:val="24"/>
          <w:szCs w:val="24"/>
        </w:rPr>
      </w:pPr>
    </w:p>
    <w:p w14:paraId="4A3F51E4" w14:textId="10D3BB0C" w:rsidR="00B20DB0" w:rsidRDefault="00B20DB0" w:rsidP="00087269">
      <w:pPr>
        <w:pStyle w:val="Lijstalinea"/>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07443CC9" w:rsidR="00B20DB0" w:rsidRDefault="000B2784"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w:t>
      </w:r>
      <w:r w:rsidR="0079766B">
        <w:rPr>
          <w:rFonts w:ascii="Times New Roman" w:hAnsi="Times New Roman"/>
          <w:kern w:val="1"/>
          <w:sz w:val="24"/>
          <w:szCs w:val="24"/>
        </w:rPr>
        <w:t>nclusion support</w:t>
      </w:r>
    </w:p>
    <w:p w14:paraId="6DB0F322" w14:textId="5C8A1EA6" w:rsidR="00A11FCF" w:rsidRDefault="00A11FCF"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4BA52273"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jstalinea"/>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jstalinea"/>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lastRenderedPageBreak/>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0962F614"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sectPr w:rsidR="00B20DB0" w:rsidRPr="00992773"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F331" w14:textId="77777777" w:rsidR="008E3D9F" w:rsidRDefault="008E3D9F">
      <w:pPr>
        <w:spacing w:after="0" w:line="240" w:lineRule="auto"/>
      </w:pPr>
      <w:r>
        <w:separator/>
      </w:r>
    </w:p>
  </w:endnote>
  <w:endnote w:type="continuationSeparator" w:id="0">
    <w:p w14:paraId="18CE3C6F" w14:textId="77777777" w:rsidR="008E3D9F" w:rsidRDefault="008E3D9F">
      <w:pPr>
        <w:spacing w:after="0" w:line="240" w:lineRule="auto"/>
      </w:pPr>
      <w:r>
        <w:continuationSeparator/>
      </w:r>
    </w:p>
  </w:endnote>
  <w:endnote w:type="continuationNotice" w:id="1">
    <w:p w14:paraId="536D7BD2" w14:textId="77777777" w:rsidR="008E3D9F" w:rsidRDefault="008E3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2C4F9AE8" w:rsidR="002E25EE" w:rsidRDefault="002E25EE">
    <w:pPr>
      <w:pStyle w:val="Voettekst"/>
      <w:jc w:val="right"/>
    </w:pPr>
    <w:r>
      <w:fldChar w:fldCharType="begin"/>
    </w:r>
    <w:r>
      <w:instrText xml:space="preserve"> PAGE   \* MERGEFORMAT </w:instrText>
    </w:r>
    <w:r>
      <w:fldChar w:fldCharType="separate"/>
    </w:r>
    <w:r w:rsidR="00C62FE5">
      <w:rPr>
        <w:noProof/>
      </w:rPr>
      <w:t>2</w:t>
    </w:r>
    <w:r>
      <w:rPr>
        <w:noProof/>
      </w:rPr>
      <w:fldChar w:fldCharType="end"/>
    </w:r>
  </w:p>
  <w:p w14:paraId="722B3104" w14:textId="77777777" w:rsidR="002E25EE" w:rsidRDefault="002E25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981D" w14:textId="77777777" w:rsidR="008E3D9F" w:rsidRDefault="008E3D9F">
      <w:pPr>
        <w:spacing w:after="0" w:line="240" w:lineRule="auto"/>
      </w:pPr>
      <w:r>
        <w:separator/>
      </w:r>
    </w:p>
  </w:footnote>
  <w:footnote w:type="continuationSeparator" w:id="0">
    <w:p w14:paraId="32A5EA56" w14:textId="77777777" w:rsidR="008E3D9F" w:rsidRDefault="008E3D9F">
      <w:pPr>
        <w:spacing w:after="0" w:line="240" w:lineRule="auto"/>
      </w:pPr>
      <w:r>
        <w:continuationSeparator/>
      </w:r>
    </w:p>
  </w:footnote>
  <w:footnote w:type="continuationNotice" w:id="1">
    <w:p w14:paraId="1A2E6074" w14:textId="77777777" w:rsidR="008E3D9F" w:rsidRDefault="008E3D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77777777" w:rsidR="002E25EE" w:rsidRDefault="002E25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970355199">
    <w:abstractNumId w:val="0"/>
  </w:num>
  <w:num w:numId="2" w16cid:durableId="1307979467">
    <w:abstractNumId w:val="1"/>
  </w:num>
  <w:num w:numId="3" w16cid:durableId="419721633">
    <w:abstractNumId w:val="2"/>
  </w:num>
  <w:num w:numId="4" w16cid:durableId="717358102">
    <w:abstractNumId w:val="3"/>
  </w:num>
  <w:num w:numId="5" w16cid:durableId="1593583339">
    <w:abstractNumId w:val="6"/>
  </w:num>
  <w:num w:numId="6" w16cid:durableId="1833905444">
    <w:abstractNumId w:val="7"/>
  </w:num>
  <w:num w:numId="7" w16cid:durableId="722559502">
    <w:abstractNumId w:val="8"/>
  </w:num>
  <w:num w:numId="8" w16cid:durableId="1241909659">
    <w:abstractNumId w:val="10"/>
  </w:num>
  <w:num w:numId="9" w16cid:durableId="1357150819">
    <w:abstractNumId w:val="11"/>
  </w:num>
  <w:num w:numId="10" w16cid:durableId="626933487">
    <w:abstractNumId w:val="13"/>
  </w:num>
  <w:num w:numId="11" w16cid:durableId="469178241">
    <w:abstractNumId w:val="14"/>
  </w:num>
  <w:num w:numId="12" w16cid:durableId="1161235068">
    <w:abstractNumId w:val="15"/>
  </w:num>
  <w:num w:numId="13" w16cid:durableId="1579633397">
    <w:abstractNumId w:val="17"/>
  </w:num>
  <w:num w:numId="14" w16cid:durableId="1652098320">
    <w:abstractNumId w:val="22"/>
  </w:num>
  <w:num w:numId="15" w16cid:durableId="606229690">
    <w:abstractNumId w:val="23"/>
  </w:num>
  <w:num w:numId="16" w16cid:durableId="1119760527">
    <w:abstractNumId w:val="28"/>
  </w:num>
  <w:num w:numId="17" w16cid:durableId="1519082913">
    <w:abstractNumId w:val="31"/>
  </w:num>
  <w:num w:numId="18" w16cid:durableId="1196654319">
    <w:abstractNumId w:val="32"/>
  </w:num>
  <w:num w:numId="19" w16cid:durableId="731465619">
    <w:abstractNumId w:val="33"/>
  </w:num>
  <w:num w:numId="20" w16cid:durableId="599336235">
    <w:abstractNumId w:val="34"/>
  </w:num>
  <w:num w:numId="21" w16cid:durableId="696274484">
    <w:abstractNumId w:val="35"/>
  </w:num>
  <w:num w:numId="22" w16cid:durableId="683703503">
    <w:abstractNumId w:val="36"/>
  </w:num>
  <w:num w:numId="23" w16cid:durableId="1624924446">
    <w:abstractNumId w:val="37"/>
  </w:num>
  <w:num w:numId="24" w16cid:durableId="1059062281">
    <w:abstractNumId w:val="38"/>
  </w:num>
  <w:num w:numId="25" w16cid:durableId="200554790">
    <w:abstractNumId w:val="39"/>
  </w:num>
  <w:num w:numId="26" w16cid:durableId="1011025940">
    <w:abstractNumId w:val="40"/>
  </w:num>
  <w:num w:numId="27" w16cid:durableId="649288511">
    <w:abstractNumId w:val="41"/>
  </w:num>
  <w:num w:numId="28" w16cid:durableId="1199078331">
    <w:abstractNumId w:val="42"/>
  </w:num>
  <w:num w:numId="29" w16cid:durableId="434330929">
    <w:abstractNumId w:val="43"/>
  </w:num>
  <w:num w:numId="30" w16cid:durableId="2084133255">
    <w:abstractNumId w:val="44"/>
  </w:num>
  <w:num w:numId="31" w16cid:durableId="1991639989">
    <w:abstractNumId w:val="45"/>
  </w:num>
  <w:num w:numId="32" w16cid:durableId="953024550">
    <w:abstractNumId w:val="46"/>
  </w:num>
  <w:num w:numId="33" w16cid:durableId="2113894032">
    <w:abstractNumId w:val="47"/>
  </w:num>
  <w:num w:numId="34" w16cid:durableId="152571593">
    <w:abstractNumId w:val="48"/>
  </w:num>
  <w:num w:numId="35" w16cid:durableId="218444889">
    <w:abstractNumId w:val="49"/>
  </w:num>
  <w:num w:numId="36" w16cid:durableId="362438398">
    <w:abstractNumId w:val="50"/>
  </w:num>
  <w:num w:numId="37" w16cid:durableId="214630634">
    <w:abstractNumId w:val="51"/>
  </w:num>
  <w:num w:numId="38" w16cid:durableId="239339478">
    <w:abstractNumId w:val="52"/>
  </w:num>
  <w:num w:numId="39" w16cid:durableId="1771703309">
    <w:abstractNumId w:val="53"/>
  </w:num>
  <w:num w:numId="40" w16cid:durableId="732970386">
    <w:abstractNumId w:val="55"/>
  </w:num>
  <w:num w:numId="41" w16cid:durableId="1759978797">
    <w:abstractNumId w:val="56"/>
  </w:num>
  <w:num w:numId="42" w16cid:durableId="335688722">
    <w:abstractNumId w:val="57"/>
  </w:num>
  <w:num w:numId="43" w16cid:durableId="2120829805">
    <w:abstractNumId w:val="59"/>
  </w:num>
  <w:num w:numId="44" w16cid:durableId="1090354760">
    <w:abstractNumId w:val="62"/>
  </w:num>
  <w:num w:numId="45" w16cid:durableId="1828667208">
    <w:abstractNumId w:val="64"/>
  </w:num>
  <w:num w:numId="46" w16cid:durableId="1590699229">
    <w:abstractNumId w:val="66"/>
  </w:num>
  <w:num w:numId="47" w16cid:durableId="2129010421">
    <w:abstractNumId w:val="75"/>
  </w:num>
  <w:num w:numId="48" w16cid:durableId="755175134">
    <w:abstractNumId w:val="113"/>
  </w:num>
  <w:num w:numId="49" w16cid:durableId="1621299143">
    <w:abstractNumId w:val="124"/>
  </w:num>
  <w:num w:numId="50" w16cid:durableId="175969381">
    <w:abstractNumId w:val="119"/>
  </w:num>
  <w:num w:numId="51" w16cid:durableId="2013337805">
    <w:abstractNumId w:val="78"/>
  </w:num>
  <w:num w:numId="52" w16cid:durableId="1157451541">
    <w:abstractNumId w:val="77"/>
  </w:num>
  <w:num w:numId="53" w16cid:durableId="665404454">
    <w:abstractNumId w:val="101"/>
  </w:num>
  <w:num w:numId="54" w16cid:durableId="479276535">
    <w:abstractNumId w:val="123"/>
  </w:num>
  <w:num w:numId="55" w16cid:durableId="150952302">
    <w:abstractNumId w:val="90"/>
  </w:num>
  <w:num w:numId="56" w16cid:durableId="1311717295">
    <w:abstractNumId w:val="87"/>
  </w:num>
  <w:num w:numId="57" w16cid:durableId="359430031">
    <w:abstractNumId w:val="99"/>
  </w:num>
  <w:num w:numId="58" w16cid:durableId="454253688">
    <w:abstractNumId w:val="98"/>
  </w:num>
  <w:num w:numId="59" w16cid:durableId="476458010">
    <w:abstractNumId w:val="114"/>
  </w:num>
  <w:num w:numId="60" w16cid:durableId="1166870132">
    <w:abstractNumId w:val="103"/>
  </w:num>
  <w:num w:numId="61" w16cid:durableId="406000473">
    <w:abstractNumId w:val="104"/>
  </w:num>
  <w:num w:numId="62" w16cid:durableId="1079519193">
    <w:abstractNumId w:val="83"/>
  </w:num>
  <w:num w:numId="63" w16cid:durableId="1212618556">
    <w:abstractNumId w:val="111"/>
  </w:num>
  <w:num w:numId="64" w16cid:durableId="1538010527">
    <w:abstractNumId w:val="94"/>
  </w:num>
  <w:num w:numId="65" w16cid:durableId="1798182981">
    <w:abstractNumId w:val="129"/>
  </w:num>
  <w:num w:numId="66" w16cid:durableId="1657955508">
    <w:abstractNumId w:val="79"/>
  </w:num>
  <w:num w:numId="67" w16cid:durableId="1076972867">
    <w:abstractNumId w:val="88"/>
  </w:num>
  <w:num w:numId="68" w16cid:durableId="1491629597">
    <w:abstractNumId w:val="97"/>
  </w:num>
  <w:num w:numId="69" w16cid:durableId="90128281">
    <w:abstractNumId w:val="118"/>
  </w:num>
  <w:num w:numId="70" w16cid:durableId="507915692">
    <w:abstractNumId w:val="107"/>
  </w:num>
  <w:num w:numId="71" w16cid:durableId="206377468">
    <w:abstractNumId w:val="76"/>
  </w:num>
  <w:num w:numId="72" w16cid:durableId="221841206">
    <w:abstractNumId w:val="127"/>
  </w:num>
  <w:num w:numId="73" w16cid:durableId="1219509548">
    <w:abstractNumId w:val="95"/>
  </w:num>
  <w:num w:numId="74" w16cid:durableId="1441147861">
    <w:abstractNumId w:val="82"/>
  </w:num>
  <w:num w:numId="75" w16cid:durableId="715815436">
    <w:abstractNumId w:val="84"/>
  </w:num>
  <w:num w:numId="76" w16cid:durableId="2271578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905352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760794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496304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068643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909499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59496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780406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29726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613904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938765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091886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26465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605988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591470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079365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157078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994836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929639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584419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315406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223596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607007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835178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206868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149030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600788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16640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43885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18849691">
    <w:abstractNumId w:val="81"/>
  </w:num>
  <w:num w:numId="106" w16cid:durableId="912276898">
    <w:abstractNumId w:val="125"/>
  </w:num>
  <w:num w:numId="107" w16cid:durableId="1621761342">
    <w:abstractNumId w:val="108"/>
  </w:num>
  <w:num w:numId="108" w16cid:durableId="430974345">
    <w:abstractNumId w:val="85"/>
  </w:num>
  <w:num w:numId="109" w16cid:durableId="286200896">
    <w:abstractNumId w:val="96"/>
  </w:num>
  <w:num w:numId="110" w16cid:durableId="1694262258">
    <w:abstractNumId w:val="116"/>
  </w:num>
  <w:num w:numId="111" w16cid:durableId="1859663090">
    <w:abstractNumId w:val="126"/>
  </w:num>
  <w:num w:numId="112" w16cid:durableId="1573271098">
    <w:abstractNumId w:val="110"/>
  </w:num>
  <w:num w:numId="113" w16cid:durableId="1762949028">
    <w:abstractNumId w:val="131"/>
  </w:num>
  <w:num w:numId="114" w16cid:durableId="1981420624">
    <w:abstractNumId w:val="122"/>
  </w:num>
  <w:num w:numId="115" w16cid:durableId="601108144">
    <w:abstractNumId w:val="102"/>
  </w:num>
  <w:num w:numId="116" w16cid:durableId="1162700720">
    <w:abstractNumId w:val="128"/>
  </w:num>
  <w:num w:numId="117" w16cid:durableId="491485932">
    <w:abstractNumId w:val="120"/>
  </w:num>
  <w:num w:numId="118" w16cid:durableId="181088099">
    <w:abstractNumId w:val="132"/>
  </w:num>
  <w:num w:numId="119" w16cid:durableId="1552154694">
    <w:abstractNumId w:val="89"/>
  </w:num>
  <w:num w:numId="120" w16cid:durableId="676807584">
    <w:abstractNumId w:val="106"/>
  </w:num>
  <w:num w:numId="121" w16cid:durableId="627707719">
    <w:abstractNumId w:val="121"/>
    <w:lvlOverride w:ilvl="0">
      <w:startOverride w:val="1"/>
    </w:lvlOverride>
    <w:lvlOverride w:ilvl="1"/>
    <w:lvlOverride w:ilvl="2"/>
    <w:lvlOverride w:ilvl="3"/>
    <w:lvlOverride w:ilvl="4"/>
    <w:lvlOverride w:ilvl="5"/>
    <w:lvlOverride w:ilvl="6"/>
    <w:lvlOverride w:ilvl="7"/>
    <w:lvlOverride w:ilvl="8"/>
  </w:num>
  <w:num w:numId="122" w16cid:durableId="425811513">
    <w:abstractNumId w:val="93"/>
  </w:num>
  <w:num w:numId="123" w16cid:durableId="417947235">
    <w:abstractNumId w:val="109"/>
  </w:num>
  <w:num w:numId="124" w16cid:durableId="204146286">
    <w:abstractNumId w:val="112"/>
  </w:num>
  <w:num w:numId="125" w16cid:durableId="1810246025">
    <w:abstractNumId w:val="130"/>
  </w:num>
  <w:num w:numId="126" w16cid:durableId="1486703929">
    <w:abstractNumId w:val="0"/>
  </w:num>
  <w:num w:numId="127" w16cid:durableId="551234740">
    <w:abstractNumId w:val="0"/>
  </w:num>
  <w:num w:numId="128" w16cid:durableId="56323700">
    <w:abstractNumId w:val="0"/>
  </w:num>
  <w:num w:numId="129" w16cid:durableId="985359081">
    <w:abstractNumId w:val="0"/>
  </w:num>
  <w:num w:numId="130" w16cid:durableId="1286934844">
    <w:abstractNumId w:val="0"/>
  </w:num>
  <w:num w:numId="131" w16cid:durableId="703215816">
    <w:abstractNumId w:val="0"/>
  </w:num>
  <w:num w:numId="132" w16cid:durableId="75629516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42758638">
    <w:abstractNumId w:val="64"/>
  </w:num>
  <w:num w:numId="134" w16cid:durableId="1148669193">
    <w:abstractNumId w:val="115"/>
  </w:num>
  <w:num w:numId="135" w16cid:durableId="31465001">
    <w:abstractNumId w:val="100"/>
  </w:num>
  <w:num w:numId="136" w16cid:durableId="951207694">
    <w:abstractNumId w:val="80"/>
  </w:num>
  <w:num w:numId="137" w16cid:durableId="880748018">
    <w:abstractNumId w:val="3"/>
  </w:num>
  <w:num w:numId="138" w16cid:durableId="1853379001">
    <w:abstractNumId w:val="91"/>
  </w:num>
  <w:num w:numId="139" w16cid:durableId="349835936">
    <w:abstractNumId w:val="92"/>
  </w:num>
  <w:num w:numId="140" w16cid:durableId="519053932">
    <w:abstractNumId w:val="86"/>
  </w:num>
  <w:num w:numId="141" w16cid:durableId="873007318">
    <w:abstractNumId w:val="117"/>
  </w:num>
  <w:num w:numId="142" w16cid:durableId="691221657">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3580"/>
    <w:rsid w:val="00043B93"/>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C7FED"/>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42C3"/>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B2ADC"/>
    <w:rsid w:val="002B2F36"/>
    <w:rsid w:val="002C0B9E"/>
    <w:rsid w:val="002C43EE"/>
    <w:rsid w:val="002D008B"/>
    <w:rsid w:val="002D2667"/>
    <w:rsid w:val="002D520E"/>
    <w:rsid w:val="002E194B"/>
    <w:rsid w:val="002E25EE"/>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57AF2"/>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7701"/>
    <w:rsid w:val="004718FC"/>
    <w:rsid w:val="00474780"/>
    <w:rsid w:val="00474D5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336"/>
    <w:rsid w:val="00555421"/>
    <w:rsid w:val="005600A0"/>
    <w:rsid w:val="00560563"/>
    <w:rsid w:val="00560F5F"/>
    <w:rsid w:val="00562398"/>
    <w:rsid w:val="005629CE"/>
    <w:rsid w:val="005632CD"/>
    <w:rsid w:val="005658E0"/>
    <w:rsid w:val="00567533"/>
    <w:rsid w:val="005753DD"/>
    <w:rsid w:val="0058250E"/>
    <w:rsid w:val="00582CC8"/>
    <w:rsid w:val="00582F6C"/>
    <w:rsid w:val="005836C2"/>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3D9F"/>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4F67"/>
    <w:rsid w:val="0098539B"/>
    <w:rsid w:val="00985940"/>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37E3"/>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2FE5"/>
    <w:rsid w:val="00C65D10"/>
    <w:rsid w:val="00C67D07"/>
    <w:rsid w:val="00C70D47"/>
    <w:rsid w:val="00C74088"/>
    <w:rsid w:val="00C74C94"/>
    <w:rsid w:val="00C74D24"/>
    <w:rsid w:val="00C772F2"/>
    <w:rsid w:val="00C81CCC"/>
    <w:rsid w:val="00C837C7"/>
    <w:rsid w:val="00C866CF"/>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C7211"/>
    <w:rsid w:val="00CD134A"/>
    <w:rsid w:val="00CD2603"/>
    <w:rsid w:val="00CD6548"/>
    <w:rsid w:val="00CD6A48"/>
    <w:rsid w:val="00CD7017"/>
    <w:rsid w:val="00CE0D0D"/>
    <w:rsid w:val="00CE2004"/>
    <w:rsid w:val="00CF3AA1"/>
    <w:rsid w:val="00CF3FD9"/>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5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476C8"/>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612F"/>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62612F"/>
    <w:pPr>
      <w:keepNext/>
      <w:keepLines/>
      <w:numPr>
        <w:numId w:val="1"/>
      </w:numPr>
      <w:spacing w:before="480" w:after="0"/>
      <w:outlineLvl w:val="0"/>
    </w:pPr>
    <w:rPr>
      <w:rFonts w:ascii="Times New Roman" w:hAnsi="Times New Roman"/>
      <w:b/>
      <w:bCs/>
      <w:sz w:val="24"/>
      <w:szCs w:val="28"/>
    </w:rPr>
  </w:style>
  <w:style w:type="paragraph" w:styleId="Kop4">
    <w:name w:val="heading 4"/>
    <w:basedOn w:val="Standaard"/>
    <w:next w:val="Standaard"/>
    <w:link w:val="Kop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link w:val="Lijstopsomteken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D3565E"/>
    <w:rPr>
      <w:sz w:val="16"/>
      <w:szCs w:val="16"/>
    </w:rPr>
  </w:style>
  <w:style w:type="paragraph" w:styleId="Tekstopmerking">
    <w:name w:val="annotation text"/>
    <w:basedOn w:val="Standaard"/>
    <w:link w:val="TekstopmerkingChar"/>
    <w:uiPriority w:val="99"/>
    <w:unhideWhenUsed/>
    <w:rsid w:val="00D3565E"/>
    <w:rPr>
      <w:sz w:val="20"/>
      <w:szCs w:val="20"/>
    </w:rPr>
  </w:style>
  <w:style w:type="character" w:customStyle="1" w:styleId="TekstopmerkingChar">
    <w:name w:val="Tekst opmerking Char"/>
    <w:link w:val="Tekstopmerking"/>
    <w:uiPriority w:val="99"/>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 w:type="paragraph" w:styleId="Kopvaninhoudsopgave">
    <w:name w:val="TOC Heading"/>
    <w:basedOn w:val="Kop1"/>
    <w:next w:val="Standaard"/>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
    <w:name w:val="Heading1"/>
    <w:basedOn w:val="Lijstopsomteken"/>
    <w:link w:val="Heading1Char0"/>
    <w:qFormat/>
    <w:rsid w:val="00E218B5"/>
    <w:rPr>
      <w:b/>
      <w:bCs/>
      <w:lang w:val="en-US"/>
    </w:rPr>
  </w:style>
  <w:style w:type="paragraph" w:customStyle="1" w:styleId="Heading21">
    <w:name w:val="Heading 21"/>
    <w:basedOn w:val="Heading1"/>
    <w:link w:val="Heading2Char"/>
    <w:qFormat/>
    <w:rsid w:val="00E218B5"/>
  </w:style>
  <w:style w:type="character" w:customStyle="1" w:styleId="LijstopsomtekenChar">
    <w:name w:val="Lijst opsom.teken Char"/>
    <w:basedOn w:val="Standaardalinea-lettertype"/>
    <w:link w:val="Lijstopsomteken"/>
    <w:rsid w:val="00E218B5"/>
    <w:rPr>
      <w:sz w:val="24"/>
      <w:lang w:eastAsia="ar-SA"/>
    </w:rPr>
  </w:style>
  <w:style w:type="character" w:customStyle="1" w:styleId="Heading1Char0">
    <w:name w:val="Heading1 Char"/>
    <w:basedOn w:val="LijstopsomtekenChar"/>
    <w:link w:val="Heading1"/>
    <w:rsid w:val="00E218B5"/>
    <w:rPr>
      <w:b/>
      <w:bCs/>
      <w:sz w:val="24"/>
      <w:lang w:val="en-US" w:eastAsia="ar-SA"/>
    </w:rPr>
  </w:style>
  <w:style w:type="character" w:customStyle="1" w:styleId="Kop1Char">
    <w:name w:val="Kop 1 Char"/>
    <w:basedOn w:val="Standaardalinea-lettertype"/>
    <w:link w:val="Kop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Geenafstand">
    <w:name w:val="No Spacing"/>
    <w:uiPriority w:val="1"/>
    <w:qFormat/>
    <w:rsid w:val="0062612F"/>
    <w:pPr>
      <w:suppressAutoHyphens/>
    </w:pPr>
    <w:rPr>
      <w:rFonts w:ascii="Calibri" w:eastAsia="Calibri" w:hAnsi="Calibri"/>
      <w:sz w:val="22"/>
      <w:szCs w:val="22"/>
      <w:lang w:eastAsia="ar-SA"/>
    </w:rPr>
  </w:style>
  <w:style w:type="character" w:customStyle="1" w:styleId="LijstalineaChar">
    <w:name w:val="Lijstalinea Char"/>
    <w:basedOn w:val="Standaardalinea-lettertype"/>
    <w:link w:val="Lijstalinea"/>
    <w:uiPriority w:val="34"/>
    <w:locked/>
    <w:rsid w:val="004004F9"/>
    <w:rPr>
      <w:rFonts w:ascii="Calibri" w:eastAsia="SimSun" w:hAnsi="Calibri" w:cs="Calibri"/>
      <w:sz w:val="22"/>
      <w:szCs w:val="22"/>
      <w:lang w:eastAsia="ar-SA"/>
    </w:rPr>
  </w:style>
  <w:style w:type="character" w:customStyle="1" w:styleId="Kop4Char">
    <w:name w:val="Kop 4 Char"/>
    <w:basedOn w:val="Standaardalinea-lettertype"/>
    <w:link w:val="Kop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Zwaar">
    <w:name w:val="Strong"/>
    <w:basedOn w:val="Standaardalinea-lettertype"/>
    <w:uiPriority w:val="22"/>
    <w:qFormat/>
    <w:rsid w:val="001C199D"/>
    <w:rPr>
      <w:b/>
      <w:bCs/>
    </w:rPr>
  </w:style>
  <w:style w:type="character" w:customStyle="1" w:styleId="see-footnote">
    <w:name w:val="see-footnote"/>
    <w:basedOn w:val="Standaardalinea-lettertype"/>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CE509E3C-57A6-46CA-A867-B5FE2F49CECF}">
  <ds:schemaRefs>
    <ds:schemaRef ds:uri="http://schemas.openxmlformats.org/officeDocument/2006/bibliography"/>
  </ds:schemaRefs>
</ds:datastoreItem>
</file>

<file path=customXml/itemProps5.xml><?xml version="1.0" encoding="utf-8"?>
<ds:datastoreItem xmlns:ds="http://schemas.openxmlformats.org/officeDocument/2006/customXml" ds:itemID="{5C56DB15-C43B-4BB9-8357-46A07CE4C70D}"/>
</file>

<file path=docProps/app.xml><?xml version="1.0" encoding="utf-8"?>
<Properties xmlns="http://schemas.openxmlformats.org/officeDocument/2006/extended-properties" xmlns:vt="http://schemas.openxmlformats.org/officeDocument/2006/docPropsVTypes">
  <Template>Normal</Template>
  <TotalTime>0</TotalTime>
  <Pages>12</Pages>
  <Words>3312</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Beld, Stefanie van de</cp:lastModifiedBy>
  <cp:revision>2</cp:revision>
  <cp:lastPrinted>2019-12-10T09:09:00Z</cp:lastPrinted>
  <dcterms:created xsi:type="dcterms:W3CDTF">2022-06-09T13:00:00Z</dcterms:created>
  <dcterms:modified xsi:type="dcterms:W3CDTF">2022-06-09T13:00:00Z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0x010100C003D2B8CD5C8C4FA07974CBBB92928A</vt:lpwstr>
  </property>
</Properties>
</file>