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CE1B4" w14:textId="77777777" w:rsidR="008E179D" w:rsidRPr="00A91261" w:rsidRDefault="008E179D" w:rsidP="0072048B">
      <w:pPr>
        <w:spacing w:after="0" w:line="240" w:lineRule="auto"/>
        <w:jc w:val="center"/>
        <w:rPr>
          <w:rFonts w:ascii="Times New Roman" w:hAnsi="Times New Roman" w:cs="Times New Roman"/>
          <w:smallCaps/>
          <w:sz w:val="44"/>
          <w:szCs w:val="44"/>
        </w:rPr>
      </w:pPr>
      <w:bookmarkStart w:id="0" w:name="_GoBack"/>
      <w:bookmarkEnd w:id="0"/>
      <w:r w:rsidRPr="00A91261">
        <w:rPr>
          <w:rFonts w:ascii="Times New Roman" w:hAnsi="Times New Roman" w:cs="Times New Roman"/>
          <w:smallCaps/>
          <w:sz w:val="44"/>
          <w:szCs w:val="44"/>
        </w:rPr>
        <w:t>Rates applicable for unit contributions</w:t>
      </w:r>
    </w:p>
    <w:p w14:paraId="4C0CE1B5" w14:textId="77777777" w:rsidR="0072048B" w:rsidRDefault="0072048B" w:rsidP="0072048B">
      <w:pPr>
        <w:spacing w:after="0" w:line="240" w:lineRule="auto"/>
        <w:rPr>
          <w:rFonts w:ascii="Times New Roman" w:hAnsi="Times New Roman" w:cs="Times New Roman"/>
          <w:b/>
          <w:smallCaps/>
          <w:sz w:val="36"/>
          <w:szCs w:val="36"/>
          <w:u w:val="single"/>
        </w:rPr>
      </w:pPr>
    </w:p>
    <w:p w14:paraId="4C0CE1B6" w14:textId="64DB1EDB" w:rsidR="00997EB1" w:rsidRPr="003A3EC2" w:rsidRDefault="008E179D" w:rsidP="0072048B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 w:rsidRPr="003A3EC2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Key Action 1</w:t>
      </w:r>
      <w:r w:rsidR="009F3ADF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03</w:t>
      </w:r>
      <w:r w:rsidRPr="003A3EC2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 – Learning Mobility</w:t>
      </w:r>
    </w:p>
    <w:p w14:paraId="4C0CE1B9" w14:textId="77777777" w:rsidR="00A91261" w:rsidRPr="007802D8" w:rsidRDefault="00A91261" w:rsidP="00720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3196B2" w14:textId="724BF139" w:rsidR="00523CFE" w:rsidRPr="002D2A5F" w:rsidRDefault="00C6134E" w:rsidP="002D2A5F">
      <w:pPr>
        <w:tabs>
          <w:tab w:val="left" w:pos="851"/>
        </w:tabs>
        <w:suppressAutoHyphens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2D2A5F">
        <w:rPr>
          <w:rFonts w:ascii="Times New Roman" w:hAnsi="Times New Roman" w:cs="Times New Roman"/>
          <w:b/>
          <w:sz w:val="24"/>
          <w:szCs w:val="24"/>
        </w:rPr>
        <w:t>1. Travel</w:t>
      </w:r>
      <w:r w:rsidR="00523CFE" w:rsidRPr="002D2A5F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523CFE" w:rsidRPr="002D2A5F">
        <w:rPr>
          <w:rFonts w:ascii="Times New Roman" w:hAnsi="Times New Roman"/>
          <w:b/>
          <w:sz w:val="24"/>
          <w:szCs w:val="24"/>
          <w:lang w:val="en-US"/>
        </w:rPr>
        <w:t xml:space="preserve"> Contribution to the travel costs</w:t>
      </w:r>
    </w:p>
    <w:p w14:paraId="4C0CE1BF" w14:textId="6CD7795D" w:rsidR="00C6134E" w:rsidRPr="000501A2" w:rsidRDefault="008E179D" w:rsidP="006479A1">
      <w:pPr>
        <w:tabs>
          <w:tab w:val="left" w:pos="851"/>
        </w:tabs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DE37ED">
        <w:rPr>
          <w:rFonts w:ascii="Times New Roman" w:hAnsi="Times New Roman" w:cs="Times New Roman"/>
          <w:u w:val="single"/>
        </w:rPr>
        <w:t xml:space="preserve">Staff mobility and </w:t>
      </w:r>
      <w:r w:rsidR="009723B4" w:rsidRPr="00DE37ED">
        <w:rPr>
          <w:rFonts w:ascii="Times New Roman" w:hAnsi="Times New Roman" w:cs="Times New Roman"/>
          <w:u w:val="single"/>
        </w:rPr>
        <w:t xml:space="preserve">HE students sent by HEIs from </w:t>
      </w:r>
      <w:r w:rsidR="00AB45F7" w:rsidRPr="00AB45F7">
        <w:rPr>
          <w:rFonts w:ascii="Times New Roman" w:hAnsi="Times New Roman" w:cs="Times New Roman"/>
          <w:u w:val="single"/>
        </w:rPr>
        <w:t>Overseas Countries and Territories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531"/>
        <w:gridCol w:w="4531"/>
      </w:tblGrid>
      <w:tr w:rsidR="000501A2" w:rsidRPr="000501A2" w14:paraId="4C0CE1C2" w14:textId="77777777" w:rsidTr="003931B8">
        <w:tc>
          <w:tcPr>
            <w:tcW w:w="2500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C0CE1C0" w14:textId="77777777" w:rsidR="00C6134E" w:rsidRPr="000501A2" w:rsidRDefault="00C6134E" w:rsidP="003931B8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0501A2"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Travel distances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C0CE1C1" w14:textId="77777777" w:rsidR="00C6134E" w:rsidRPr="000501A2" w:rsidRDefault="00C6134E" w:rsidP="003931B8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</w:pPr>
            <w:r w:rsidRPr="000501A2"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Amount</w:t>
            </w:r>
          </w:p>
        </w:tc>
      </w:tr>
      <w:tr w:rsidR="000501A2" w:rsidRPr="000501A2" w14:paraId="4C0CE1C5" w14:textId="77777777" w:rsidTr="003931B8">
        <w:trPr>
          <w:trHeight w:val="236"/>
        </w:trPr>
        <w:tc>
          <w:tcPr>
            <w:tcW w:w="2500" w:type="pct"/>
            <w:vAlign w:val="center"/>
          </w:tcPr>
          <w:p w14:paraId="4C0CE1C3" w14:textId="77777777" w:rsidR="00C6134E" w:rsidRPr="000501A2" w:rsidRDefault="00C6134E" w:rsidP="003931B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0501A2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10 and 99 KM:</w:t>
            </w:r>
          </w:p>
        </w:tc>
        <w:tc>
          <w:tcPr>
            <w:tcW w:w="2500" w:type="pct"/>
            <w:vAlign w:val="center"/>
          </w:tcPr>
          <w:p w14:paraId="4C0CE1C4" w14:textId="77777777" w:rsidR="00C6134E" w:rsidRPr="000501A2" w:rsidRDefault="00C6134E" w:rsidP="003931B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0501A2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20 EUR per participant</w:t>
            </w:r>
          </w:p>
        </w:tc>
      </w:tr>
      <w:tr w:rsidR="000501A2" w:rsidRPr="000501A2" w14:paraId="4C0CE1C8" w14:textId="77777777" w:rsidTr="003931B8">
        <w:trPr>
          <w:trHeight w:val="236"/>
        </w:trPr>
        <w:tc>
          <w:tcPr>
            <w:tcW w:w="2500" w:type="pct"/>
            <w:vAlign w:val="center"/>
          </w:tcPr>
          <w:p w14:paraId="4C0CE1C6" w14:textId="77777777" w:rsidR="00C6134E" w:rsidRPr="000501A2" w:rsidRDefault="00C6134E" w:rsidP="003931B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0501A2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100 and 499 KM:</w:t>
            </w:r>
          </w:p>
        </w:tc>
        <w:tc>
          <w:tcPr>
            <w:tcW w:w="2500" w:type="pct"/>
            <w:vAlign w:val="center"/>
          </w:tcPr>
          <w:p w14:paraId="4C0CE1C7" w14:textId="77777777" w:rsidR="00C6134E" w:rsidRPr="000501A2" w:rsidRDefault="00C6134E" w:rsidP="003931B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0501A2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180 EUR per participant</w:t>
            </w:r>
          </w:p>
        </w:tc>
      </w:tr>
      <w:tr w:rsidR="000501A2" w:rsidRPr="000501A2" w14:paraId="4C0CE1CB" w14:textId="77777777" w:rsidTr="003931B8">
        <w:trPr>
          <w:trHeight w:val="268"/>
        </w:trPr>
        <w:tc>
          <w:tcPr>
            <w:tcW w:w="2500" w:type="pct"/>
            <w:vAlign w:val="center"/>
          </w:tcPr>
          <w:p w14:paraId="4C0CE1C9" w14:textId="77777777" w:rsidR="00C6134E" w:rsidRPr="000501A2" w:rsidRDefault="00C6134E" w:rsidP="003931B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0501A2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500 and 1999 KM:</w:t>
            </w:r>
          </w:p>
        </w:tc>
        <w:tc>
          <w:tcPr>
            <w:tcW w:w="2500" w:type="pct"/>
            <w:vAlign w:val="center"/>
          </w:tcPr>
          <w:p w14:paraId="4C0CE1CA" w14:textId="77777777" w:rsidR="00C6134E" w:rsidRPr="000501A2" w:rsidRDefault="00C6134E" w:rsidP="003931B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0501A2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275 EUR per participant</w:t>
            </w:r>
          </w:p>
        </w:tc>
      </w:tr>
      <w:tr w:rsidR="000501A2" w:rsidRPr="000501A2" w14:paraId="4C0CE1CE" w14:textId="77777777" w:rsidTr="003931B8">
        <w:trPr>
          <w:trHeight w:val="272"/>
        </w:trPr>
        <w:tc>
          <w:tcPr>
            <w:tcW w:w="2500" w:type="pct"/>
            <w:vAlign w:val="center"/>
          </w:tcPr>
          <w:p w14:paraId="4C0CE1CC" w14:textId="77777777" w:rsidR="00C6134E" w:rsidRPr="000501A2" w:rsidRDefault="00C6134E" w:rsidP="003931B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0501A2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2000 and 2999 KM:</w:t>
            </w:r>
          </w:p>
        </w:tc>
        <w:tc>
          <w:tcPr>
            <w:tcW w:w="2500" w:type="pct"/>
            <w:vAlign w:val="center"/>
          </w:tcPr>
          <w:p w14:paraId="4C0CE1CD" w14:textId="77777777" w:rsidR="00C6134E" w:rsidRPr="000501A2" w:rsidRDefault="00C6134E" w:rsidP="003931B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0501A2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360 EUR per participant</w:t>
            </w:r>
          </w:p>
        </w:tc>
      </w:tr>
      <w:tr w:rsidR="000501A2" w:rsidRPr="000501A2" w14:paraId="4C0CE1D1" w14:textId="77777777" w:rsidTr="003931B8">
        <w:trPr>
          <w:trHeight w:val="262"/>
        </w:trPr>
        <w:tc>
          <w:tcPr>
            <w:tcW w:w="2500" w:type="pct"/>
            <w:vAlign w:val="center"/>
          </w:tcPr>
          <w:p w14:paraId="4C0CE1CF" w14:textId="77777777" w:rsidR="00C6134E" w:rsidRPr="000501A2" w:rsidRDefault="00C6134E" w:rsidP="003931B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0501A2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3000 and 3999 KM:</w:t>
            </w:r>
          </w:p>
        </w:tc>
        <w:tc>
          <w:tcPr>
            <w:tcW w:w="2500" w:type="pct"/>
            <w:vAlign w:val="center"/>
          </w:tcPr>
          <w:p w14:paraId="4C0CE1D0" w14:textId="77777777" w:rsidR="00C6134E" w:rsidRPr="000501A2" w:rsidRDefault="00C6134E" w:rsidP="003931B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0501A2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530 EUR per participant</w:t>
            </w:r>
          </w:p>
        </w:tc>
      </w:tr>
      <w:tr w:rsidR="000501A2" w:rsidRPr="000501A2" w14:paraId="4C0CE1D4" w14:textId="77777777" w:rsidTr="003931B8">
        <w:trPr>
          <w:trHeight w:val="280"/>
        </w:trPr>
        <w:tc>
          <w:tcPr>
            <w:tcW w:w="2500" w:type="pct"/>
            <w:vAlign w:val="center"/>
          </w:tcPr>
          <w:p w14:paraId="4C0CE1D2" w14:textId="77777777" w:rsidR="00C6134E" w:rsidRPr="000501A2" w:rsidRDefault="00C6134E" w:rsidP="003931B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0501A2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4000 and 7999 KM:</w:t>
            </w:r>
          </w:p>
        </w:tc>
        <w:tc>
          <w:tcPr>
            <w:tcW w:w="2500" w:type="pct"/>
            <w:vAlign w:val="center"/>
          </w:tcPr>
          <w:p w14:paraId="4C0CE1D3" w14:textId="77777777" w:rsidR="00C6134E" w:rsidRPr="000501A2" w:rsidRDefault="00C6134E" w:rsidP="003931B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0501A2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820 EUR per participant</w:t>
            </w:r>
          </w:p>
        </w:tc>
      </w:tr>
      <w:tr w:rsidR="00ED7250" w:rsidRPr="000501A2" w14:paraId="4C0CE1D7" w14:textId="77777777" w:rsidTr="003931B8">
        <w:trPr>
          <w:trHeight w:val="270"/>
        </w:trPr>
        <w:tc>
          <w:tcPr>
            <w:tcW w:w="2500" w:type="pct"/>
            <w:vAlign w:val="center"/>
          </w:tcPr>
          <w:p w14:paraId="4C0CE1D5" w14:textId="77777777" w:rsidR="00C6134E" w:rsidRPr="000501A2" w:rsidRDefault="00C6134E" w:rsidP="003931B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0501A2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8000 KM or more:</w:t>
            </w:r>
          </w:p>
        </w:tc>
        <w:tc>
          <w:tcPr>
            <w:tcW w:w="2500" w:type="pct"/>
            <w:vAlign w:val="center"/>
          </w:tcPr>
          <w:p w14:paraId="4C0CE1D6" w14:textId="42625383" w:rsidR="00C6134E" w:rsidRPr="000501A2" w:rsidRDefault="00C6134E" w:rsidP="00523C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0501A2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1</w:t>
            </w:r>
            <w:r w:rsidR="00523CF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5</w:t>
            </w:r>
            <w:r w:rsidRPr="000501A2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00 EUR per participant</w:t>
            </w:r>
          </w:p>
        </w:tc>
      </w:tr>
    </w:tbl>
    <w:p w14:paraId="4C0CE1D8" w14:textId="77777777" w:rsidR="00C6134E" w:rsidRPr="000501A2" w:rsidRDefault="00C6134E" w:rsidP="00C613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0CE1D9" w14:textId="77777777" w:rsidR="00C6134E" w:rsidRPr="000501A2" w:rsidRDefault="00C6134E" w:rsidP="00C6134E">
      <w:pPr>
        <w:spacing w:after="0" w:line="240" w:lineRule="auto"/>
        <w:ind w:left="1134" w:hanging="1134"/>
        <w:rPr>
          <w:rFonts w:ascii="Times New Roman" w:hAnsi="Times New Roman"/>
          <w:sz w:val="24"/>
          <w:szCs w:val="24"/>
        </w:rPr>
      </w:pPr>
      <w:r w:rsidRPr="000501A2">
        <w:rPr>
          <w:rFonts w:ascii="Times New Roman" w:hAnsi="Times New Roman"/>
          <w:sz w:val="24"/>
          <w:szCs w:val="24"/>
        </w:rPr>
        <w:t xml:space="preserve">Nota bene: </w:t>
      </w:r>
      <w:r w:rsidRPr="000501A2">
        <w:rPr>
          <w:rFonts w:ascii="Times New Roman" w:hAnsi="Times New Roman"/>
          <w:sz w:val="24"/>
          <w:szCs w:val="24"/>
        </w:rPr>
        <w:tab/>
        <w:t xml:space="preserve">the "travel distance" represents the distance between the place of origin and the venue, whereas the "amount" covers the contribution to the travel both to </w:t>
      </w:r>
      <w:r w:rsidRPr="000501A2">
        <w:rPr>
          <w:rFonts w:ascii="Times New Roman" w:hAnsi="Times New Roman"/>
          <w:sz w:val="24"/>
          <w:szCs w:val="24"/>
          <w:u w:val="single"/>
        </w:rPr>
        <w:t>and</w:t>
      </w:r>
      <w:r w:rsidRPr="000501A2">
        <w:rPr>
          <w:rFonts w:ascii="Times New Roman" w:hAnsi="Times New Roman"/>
          <w:sz w:val="24"/>
          <w:szCs w:val="24"/>
        </w:rPr>
        <w:t xml:space="preserve"> from the venue.</w:t>
      </w:r>
    </w:p>
    <w:p w14:paraId="4C0CE1E1" w14:textId="77777777" w:rsidR="009723B4" w:rsidRDefault="009723B4" w:rsidP="0072048B">
      <w:pPr>
        <w:spacing w:after="0" w:line="240" w:lineRule="auto"/>
        <w:rPr>
          <w:rFonts w:ascii="Times New Roman" w:hAnsi="Times New Roman" w:cs="Times New Roman"/>
          <w:b/>
        </w:rPr>
      </w:pPr>
    </w:p>
    <w:p w14:paraId="4C0CE1E2" w14:textId="77777777" w:rsidR="008E179D" w:rsidRPr="002D2A5F" w:rsidRDefault="008E179D" w:rsidP="00720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2A5F">
        <w:rPr>
          <w:rFonts w:ascii="Times New Roman" w:hAnsi="Times New Roman" w:cs="Times New Roman"/>
          <w:b/>
          <w:sz w:val="24"/>
          <w:szCs w:val="24"/>
        </w:rPr>
        <w:t xml:space="preserve">2. Individual support  </w:t>
      </w:r>
    </w:p>
    <w:p w14:paraId="4C0CE1E3" w14:textId="77777777" w:rsidR="006D1AF1" w:rsidRPr="00DE37ED" w:rsidRDefault="006D1AF1" w:rsidP="0072048B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4C0CE1E4" w14:textId="2D46758B" w:rsidR="00BB4C4B" w:rsidRDefault="00DE37ED" w:rsidP="0072048B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DE37ED">
        <w:rPr>
          <w:rFonts w:ascii="Times New Roman" w:hAnsi="Times New Roman" w:cs="Times New Roman"/>
          <w:u w:val="single"/>
        </w:rPr>
        <w:t>S</w:t>
      </w:r>
      <w:r w:rsidR="008E179D" w:rsidRPr="00DE37ED">
        <w:rPr>
          <w:rFonts w:ascii="Times New Roman" w:hAnsi="Times New Roman" w:cs="Times New Roman"/>
          <w:u w:val="single"/>
        </w:rPr>
        <w:t xml:space="preserve">taff mobility from Programme Countries </w:t>
      </w:r>
    </w:p>
    <w:p w14:paraId="4C0CE1E5" w14:textId="77777777" w:rsidR="006D1AF1" w:rsidRPr="00D878F1" w:rsidRDefault="006D1AF1" w:rsidP="007204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77"/>
        <w:gridCol w:w="5082"/>
      </w:tblGrid>
      <w:tr w:rsidR="00BB4C4B" w:rsidRPr="0006737B" w14:paraId="4C0CE1E8" w14:textId="77777777" w:rsidTr="002D2A5F">
        <w:trPr>
          <w:cantSplit/>
        </w:trPr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0CE1E6" w14:textId="77777777" w:rsidR="00BB4C4B" w:rsidRPr="00D878F1" w:rsidRDefault="00BB4C4B" w:rsidP="007204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C0CE1E7" w14:textId="77777777" w:rsidR="00BB4C4B" w:rsidRPr="00D878F1" w:rsidRDefault="00BB4C4B" w:rsidP="007204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D878F1"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eastAsia="zh-CN"/>
              </w:rPr>
              <w:t>Staff from Programme Countries</w:t>
            </w:r>
          </w:p>
        </w:tc>
      </w:tr>
      <w:tr w:rsidR="00BB4C4B" w:rsidRPr="0006737B" w14:paraId="4C0CE1EC" w14:textId="77777777" w:rsidTr="002D2A5F">
        <w:trPr>
          <w:cantSplit/>
        </w:trPr>
        <w:tc>
          <w:tcPr>
            <w:tcW w:w="21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0CE1E9" w14:textId="77777777" w:rsidR="00BB4C4B" w:rsidRPr="00D878F1" w:rsidRDefault="00BB4C4B" w:rsidP="007204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/>
              </w:rPr>
            </w:pPr>
            <w:r w:rsidRPr="00D878F1"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/>
              </w:rPr>
              <w:t>Receiving country</w:t>
            </w:r>
          </w:p>
          <w:p w14:paraId="4C0CE1EA" w14:textId="77777777" w:rsidR="00BB4C4B" w:rsidRPr="00D878F1" w:rsidRDefault="00BB4C4B" w:rsidP="007204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C0C0C0" w:fill="auto"/>
            <w:vAlign w:val="center"/>
          </w:tcPr>
          <w:p w14:paraId="4C0CE1EB" w14:textId="453B9A64" w:rsidR="00BB4C4B" w:rsidRPr="00D878F1" w:rsidRDefault="00BB4C4B" w:rsidP="00F16BD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/>
              </w:rPr>
            </w:pPr>
            <w:r w:rsidRPr="00D878F1"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/>
              </w:rPr>
              <w:t xml:space="preserve">Amount per day in EUR </w:t>
            </w:r>
          </w:p>
        </w:tc>
      </w:tr>
      <w:tr w:rsidR="00523CFE" w:rsidRPr="0019773D" w14:paraId="787F2DD8" w14:textId="77777777" w:rsidTr="00523CFE">
        <w:trPr>
          <w:trHeight w:val="1113"/>
        </w:trPr>
        <w:tc>
          <w:tcPr>
            <w:tcW w:w="2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77251D1" w14:textId="3CCB03B7" w:rsidR="00523CFE" w:rsidRPr="0063757A" w:rsidRDefault="006C4C6A" w:rsidP="001A5E3D">
            <w:pPr>
              <w:autoSpaceDE w:val="0"/>
              <w:adjustRightInd w:val="0"/>
              <w:jc w:val="center"/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val="de-DE" w:eastAsia="zh-CN"/>
              </w:rPr>
            </w:pPr>
            <w:proofErr w:type="spellStart"/>
            <w:r w:rsidRPr="0063757A">
              <w:rPr>
                <w:rFonts w:ascii="Calibri" w:eastAsia="Times New Roman" w:hAnsi="Calibri"/>
                <w:snapToGrid w:val="0"/>
                <w:lang w:val="de-DE"/>
              </w:rPr>
              <w:t>Denmark</w:t>
            </w:r>
            <w:proofErr w:type="spellEnd"/>
            <w:r w:rsidRPr="0063757A">
              <w:rPr>
                <w:rFonts w:ascii="Calibri" w:eastAsia="Times New Roman" w:hAnsi="Calibri"/>
                <w:snapToGrid w:val="0"/>
                <w:lang w:val="de-DE"/>
              </w:rPr>
              <w:t xml:space="preserve">, </w:t>
            </w:r>
            <w:proofErr w:type="spellStart"/>
            <w:r w:rsidRPr="0063757A">
              <w:rPr>
                <w:rFonts w:ascii="Calibri" w:eastAsia="Times New Roman" w:hAnsi="Calibri"/>
                <w:snapToGrid w:val="0"/>
                <w:lang w:val="de-DE"/>
              </w:rPr>
              <w:t>Finland</w:t>
            </w:r>
            <w:proofErr w:type="spellEnd"/>
            <w:r w:rsidRPr="0063757A">
              <w:rPr>
                <w:rFonts w:ascii="Calibri" w:eastAsia="Times New Roman" w:hAnsi="Calibri"/>
                <w:snapToGrid w:val="0"/>
                <w:lang w:val="de-DE"/>
              </w:rPr>
              <w:t xml:space="preserve">, Iceland, </w:t>
            </w:r>
            <w:proofErr w:type="spellStart"/>
            <w:r w:rsidRPr="0063757A">
              <w:rPr>
                <w:rFonts w:ascii="Calibri" w:eastAsia="Times New Roman" w:hAnsi="Calibri"/>
                <w:snapToGrid w:val="0"/>
                <w:lang w:val="de-DE"/>
              </w:rPr>
              <w:t>Ireland</w:t>
            </w:r>
            <w:proofErr w:type="spellEnd"/>
            <w:r w:rsidRPr="0063757A">
              <w:rPr>
                <w:rFonts w:ascii="Calibri" w:eastAsia="Times New Roman" w:hAnsi="Calibri"/>
                <w:snapToGrid w:val="0"/>
                <w:lang w:val="de-DE"/>
              </w:rPr>
              <w:t xml:space="preserve">, Luxembourg, </w:t>
            </w:r>
            <w:proofErr w:type="spellStart"/>
            <w:r w:rsidRPr="0063757A">
              <w:rPr>
                <w:rFonts w:ascii="Calibri" w:eastAsia="Times New Roman" w:hAnsi="Calibri"/>
                <w:snapToGrid w:val="0"/>
                <w:lang w:val="de-DE"/>
              </w:rPr>
              <w:t>Sweden</w:t>
            </w:r>
            <w:proofErr w:type="spellEnd"/>
            <w:r w:rsidRPr="0063757A">
              <w:rPr>
                <w:rFonts w:ascii="Calibri" w:eastAsia="Times New Roman" w:hAnsi="Calibri"/>
                <w:snapToGrid w:val="0"/>
                <w:lang w:val="de-DE"/>
              </w:rPr>
              <w:t>, United Kingdom</w:t>
            </w:r>
            <w:r w:rsidR="00D37AC9">
              <w:rPr>
                <w:rFonts w:ascii="Calibri" w:eastAsia="Times New Roman" w:hAnsi="Calibri"/>
                <w:snapToGrid w:val="0"/>
                <w:lang w:val="de-DE"/>
              </w:rPr>
              <w:t>*</w:t>
            </w:r>
            <w:r w:rsidRPr="0063757A">
              <w:rPr>
                <w:rFonts w:ascii="Calibri" w:eastAsia="Times New Roman" w:hAnsi="Calibri"/>
                <w:snapToGrid w:val="0"/>
                <w:lang w:val="de-DE"/>
              </w:rPr>
              <w:t xml:space="preserve">, Liechtenstein, </w:t>
            </w:r>
            <w:proofErr w:type="spellStart"/>
            <w:r w:rsidRPr="0063757A">
              <w:rPr>
                <w:rFonts w:ascii="Calibri" w:eastAsia="Times New Roman" w:hAnsi="Calibri"/>
                <w:snapToGrid w:val="0"/>
                <w:lang w:val="de-DE"/>
              </w:rPr>
              <w:t>Norway</w:t>
            </w:r>
            <w:proofErr w:type="spellEnd"/>
            <w:r w:rsidRPr="0063757A" w:rsidDel="006C4C6A"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val="de-DE" w:eastAsia="zh-CN"/>
              </w:rPr>
              <w:t xml:space="preserve"> </w:t>
            </w:r>
          </w:p>
        </w:tc>
        <w:tc>
          <w:tcPr>
            <w:tcW w:w="2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9A86E" w14:textId="50E2E018" w:rsidR="00523CFE" w:rsidRPr="00523CFE" w:rsidRDefault="0063757A" w:rsidP="00523CFE">
            <w:pPr>
              <w:autoSpaceDE w:val="0"/>
              <w:adjustRightInd w:val="0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10</w:t>
            </w:r>
            <w:r w:rsidR="009F3ADF"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0</w:t>
            </w:r>
          </w:p>
        </w:tc>
      </w:tr>
      <w:tr w:rsidR="00523CFE" w:rsidRPr="0019773D" w14:paraId="5F20B6D5" w14:textId="77777777" w:rsidTr="002D2A5F">
        <w:trPr>
          <w:trHeight w:val="1113"/>
        </w:trPr>
        <w:tc>
          <w:tcPr>
            <w:tcW w:w="2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20EA5EA" w14:textId="2B599611" w:rsidR="00523CFE" w:rsidRPr="002D2A5F" w:rsidRDefault="006C4C6A" w:rsidP="001A5E3D">
            <w:pPr>
              <w:autoSpaceDE w:val="0"/>
              <w:adjustRightInd w:val="0"/>
              <w:jc w:val="center"/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eastAsia="zh-CN"/>
              </w:rPr>
            </w:pPr>
            <w:r w:rsidRPr="00613662">
              <w:rPr>
                <w:rFonts w:ascii="Calibri" w:eastAsia="Times New Roman" w:hAnsi="Calibri"/>
                <w:snapToGrid w:val="0"/>
              </w:rPr>
              <w:t xml:space="preserve">Austria, Belgium, Germany, France, Italy, Greece, Spain, Cyprus, Netherlands, Malta, Portugal </w:t>
            </w:r>
          </w:p>
        </w:tc>
        <w:tc>
          <w:tcPr>
            <w:tcW w:w="2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FD1CE" w14:textId="57778697" w:rsidR="00523CFE" w:rsidRPr="00523CFE" w:rsidRDefault="0063757A" w:rsidP="00523CFE">
            <w:pPr>
              <w:autoSpaceDE w:val="0"/>
              <w:adjustRightInd w:val="0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9</w:t>
            </w:r>
            <w:r w:rsidR="009F3ADF"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0</w:t>
            </w:r>
          </w:p>
        </w:tc>
      </w:tr>
      <w:tr w:rsidR="00523CFE" w:rsidRPr="0019773D" w14:paraId="501A5E69" w14:textId="77777777" w:rsidTr="002D2A5F">
        <w:trPr>
          <w:trHeight w:val="1113"/>
        </w:trPr>
        <w:tc>
          <w:tcPr>
            <w:tcW w:w="2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0512F1E8" w14:textId="1E2F1AA2" w:rsidR="00523CFE" w:rsidRPr="002D2A5F" w:rsidRDefault="008328A1" w:rsidP="001A5E3D">
            <w:pPr>
              <w:autoSpaceDE w:val="0"/>
              <w:adjustRightInd w:val="0"/>
              <w:jc w:val="center"/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eastAsia="zh-CN"/>
              </w:rPr>
            </w:pPr>
            <w:r w:rsidRPr="00613662">
              <w:rPr>
                <w:rFonts w:ascii="Calibri" w:eastAsia="Times New Roman" w:hAnsi="Calibri"/>
                <w:snapToGrid w:val="0"/>
              </w:rPr>
              <w:t>Bulgaria, Croatia, Czech Republic, Estoni</w:t>
            </w:r>
            <w:r w:rsidRPr="00912359">
              <w:rPr>
                <w:rFonts w:ascii="Calibri" w:eastAsia="Times New Roman" w:hAnsi="Calibri"/>
                <w:snapToGrid w:val="0"/>
              </w:rPr>
              <w:t xml:space="preserve">a, Latvia, Lithuania, Hungary, </w:t>
            </w:r>
            <w:r w:rsidRPr="00613662">
              <w:rPr>
                <w:rFonts w:ascii="Calibri" w:eastAsia="Times New Roman" w:hAnsi="Calibri"/>
                <w:snapToGrid w:val="0"/>
              </w:rPr>
              <w:t xml:space="preserve">Poland, Romania, </w:t>
            </w:r>
            <w:r w:rsidR="00CA4394">
              <w:rPr>
                <w:rFonts w:ascii="Calibri" w:eastAsia="Times New Roman" w:hAnsi="Calibri"/>
                <w:snapToGrid w:val="0"/>
              </w:rPr>
              <w:t>S</w:t>
            </w:r>
            <w:r w:rsidR="00AA2EFC">
              <w:rPr>
                <w:rFonts w:ascii="Calibri" w:eastAsia="Times New Roman" w:hAnsi="Calibri"/>
                <w:snapToGrid w:val="0"/>
              </w:rPr>
              <w:t>erbi</w:t>
            </w:r>
            <w:r w:rsidR="00CA4394">
              <w:rPr>
                <w:rFonts w:ascii="Calibri" w:eastAsia="Times New Roman" w:hAnsi="Calibri"/>
                <w:snapToGrid w:val="0"/>
              </w:rPr>
              <w:t xml:space="preserve">a, </w:t>
            </w:r>
            <w:r w:rsidRPr="00613662">
              <w:rPr>
                <w:rFonts w:ascii="Calibri" w:eastAsia="Times New Roman" w:hAnsi="Calibri"/>
                <w:snapToGrid w:val="0"/>
              </w:rPr>
              <w:t>Slovakia, Slovenia, former Yugoslav Republic of Macedonia, Turkey</w:t>
            </w:r>
            <w:r w:rsidRPr="008328A1" w:rsidDel="008328A1"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713AB" w14:textId="43989BA1" w:rsidR="00523CFE" w:rsidRPr="00523CFE" w:rsidRDefault="0063757A" w:rsidP="00523CFE">
            <w:pPr>
              <w:autoSpaceDE w:val="0"/>
              <w:adjustRightInd w:val="0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8</w:t>
            </w:r>
            <w:r w:rsidR="009F3ADF"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0</w:t>
            </w:r>
          </w:p>
        </w:tc>
      </w:tr>
    </w:tbl>
    <w:p w14:paraId="30F9A8FB" w14:textId="5D49D688" w:rsidR="006C4C6A" w:rsidRPr="00C14E20" w:rsidRDefault="00D37AC9" w:rsidP="0072048B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14E20">
        <w:rPr>
          <w:rFonts w:ascii="Times New Roman" w:hAnsi="Times New Roman"/>
          <w:bCs/>
          <w:sz w:val="18"/>
          <w:szCs w:val="18"/>
        </w:rPr>
        <w:t>* to be determ</w:t>
      </w:r>
      <w:r w:rsidR="00C14E20" w:rsidRPr="00C14E20">
        <w:rPr>
          <w:rFonts w:ascii="Times New Roman" w:hAnsi="Times New Roman"/>
          <w:bCs/>
          <w:sz w:val="18"/>
          <w:szCs w:val="18"/>
        </w:rPr>
        <w:t>ined</w:t>
      </w:r>
      <w:r w:rsidR="00C14E20">
        <w:rPr>
          <w:rFonts w:ascii="Times New Roman" w:hAnsi="Times New Roman"/>
          <w:bCs/>
          <w:sz w:val="18"/>
          <w:szCs w:val="18"/>
        </w:rPr>
        <w:br/>
      </w:r>
    </w:p>
    <w:p w14:paraId="4C0CE1FA" w14:textId="77777777" w:rsidR="006D1AF1" w:rsidRPr="00D878F1" w:rsidRDefault="006D1AF1" w:rsidP="007204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878F1">
        <w:rPr>
          <w:rFonts w:ascii="Times New Roman" w:hAnsi="Times New Roman"/>
          <w:b/>
          <w:sz w:val="24"/>
          <w:szCs w:val="24"/>
        </w:rPr>
        <w:t>Nota bene: the amount per day is calculated as follows:</w:t>
      </w:r>
    </w:p>
    <w:p w14:paraId="4C0CE1FD" w14:textId="19D95C11" w:rsidR="006D1AF1" w:rsidRDefault="006D1AF1" w:rsidP="009F3AD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</w:pPr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>up to the 14</w:t>
      </w:r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vertAlign w:val="superscript"/>
          <w:lang w:eastAsia="zh-CN"/>
        </w:rPr>
        <w:t>th</w:t>
      </w:r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 xml:space="preserve"> day of activity: the amount per day per participant as specified in the table above</w:t>
      </w:r>
      <w:r w:rsidR="009F3ADF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 xml:space="preserve"> </w:t>
      </w:r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>+</w:t>
      </w:r>
      <w:r w:rsidR="009F3ADF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 xml:space="preserve"> </w:t>
      </w:r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>between the 15</w:t>
      </w:r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vertAlign w:val="superscript"/>
          <w:lang w:eastAsia="zh-CN"/>
        </w:rPr>
        <w:t xml:space="preserve"> </w:t>
      </w:r>
      <w:proofErr w:type="spellStart"/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vertAlign w:val="superscript"/>
          <w:lang w:eastAsia="zh-CN"/>
        </w:rPr>
        <w:t>th</w:t>
      </w:r>
      <w:proofErr w:type="spellEnd"/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 xml:space="preserve"> and 60</w:t>
      </w:r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vertAlign w:val="superscript"/>
          <w:lang w:eastAsia="zh-CN"/>
        </w:rPr>
        <w:t xml:space="preserve"> </w:t>
      </w:r>
      <w:proofErr w:type="spellStart"/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vertAlign w:val="superscript"/>
          <w:lang w:eastAsia="zh-CN"/>
        </w:rPr>
        <w:t>th</w:t>
      </w:r>
      <w:proofErr w:type="spellEnd"/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vertAlign w:val="superscript"/>
          <w:lang w:eastAsia="zh-CN"/>
        </w:rPr>
        <w:t xml:space="preserve"> </w:t>
      </w:r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 xml:space="preserve">day of activity: 70% of amount per day per participant as specified in the table above </w:t>
      </w:r>
    </w:p>
    <w:p w14:paraId="1B207D08" w14:textId="2157C9CA" w:rsidR="009F3ADF" w:rsidRDefault="009F3ADF" w:rsidP="007204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FE51E87" w14:textId="53D0FA35" w:rsidR="006479A1" w:rsidRDefault="006479A1" w:rsidP="007204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31BA2F1" w14:textId="77777777" w:rsidR="006479A1" w:rsidRDefault="006479A1" w:rsidP="007204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C0CE200" w14:textId="42ADA85B" w:rsidR="006D1AF1" w:rsidRPr="00DE37ED" w:rsidRDefault="006D1AF1" w:rsidP="0072048B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DE37ED">
        <w:rPr>
          <w:rFonts w:ascii="Times New Roman" w:hAnsi="Times New Roman" w:cs="Times New Roman"/>
          <w:u w:val="single"/>
        </w:rPr>
        <w:t xml:space="preserve">HE student </w:t>
      </w:r>
      <w:r w:rsidR="008E179D" w:rsidRPr="00DE37ED">
        <w:rPr>
          <w:rFonts w:ascii="Times New Roman" w:hAnsi="Times New Roman" w:cs="Times New Roman"/>
          <w:u w:val="single"/>
        </w:rPr>
        <w:t>mobility</w:t>
      </w:r>
      <w:r w:rsidRPr="00DE37ED">
        <w:rPr>
          <w:rFonts w:ascii="Times New Roman" w:hAnsi="Times New Roman" w:cs="Times New Roman"/>
          <w:u w:val="single"/>
        </w:rPr>
        <w:t>:</w:t>
      </w:r>
    </w:p>
    <w:p w14:paraId="4C0CE201" w14:textId="77777777" w:rsidR="006D1AF1" w:rsidRPr="006D1AF1" w:rsidRDefault="006D1AF1" w:rsidP="0072048B">
      <w:pPr>
        <w:spacing w:after="0" w:line="240" w:lineRule="auto"/>
        <w:rPr>
          <w:rFonts w:ascii="Times New Roman" w:hAnsi="Times New Roman" w:cs="Times New Roman"/>
        </w:rPr>
      </w:pPr>
    </w:p>
    <w:p w14:paraId="4C0CE202" w14:textId="647274C2" w:rsidR="006D1AF1" w:rsidRDefault="006D1AF1" w:rsidP="0072048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878F1">
        <w:rPr>
          <w:rFonts w:ascii="Times New Roman" w:hAnsi="Times New Roman"/>
          <w:b/>
          <w:sz w:val="24"/>
          <w:szCs w:val="24"/>
        </w:rPr>
        <w:t xml:space="preserve">Student mobility for studies except for students from </w:t>
      </w:r>
      <w:r w:rsidR="00D72D11" w:rsidRPr="00AB45F7">
        <w:rPr>
          <w:rFonts w:ascii="Times New Roman" w:hAnsi="Times New Roman"/>
          <w:b/>
          <w:sz w:val="24"/>
          <w:szCs w:val="24"/>
        </w:rPr>
        <w:t>Overseas Countries and Territories</w:t>
      </w:r>
    </w:p>
    <w:p w14:paraId="2C659B7C" w14:textId="77777777" w:rsidR="005F632B" w:rsidRPr="00D878F1" w:rsidRDefault="005F632B" w:rsidP="002D2A5F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8"/>
        <w:gridCol w:w="3457"/>
        <w:gridCol w:w="3827"/>
      </w:tblGrid>
      <w:tr w:rsidR="005F632B" w:rsidRPr="0006737B" w14:paraId="4C0CE207" w14:textId="77777777" w:rsidTr="002D2A5F">
        <w:trPr>
          <w:trHeight w:val="696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CE203" w14:textId="77777777" w:rsidR="005F632B" w:rsidRPr="00D878F1" w:rsidRDefault="005F632B" w:rsidP="0072048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CE204" w14:textId="77777777" w:rsidR="005F632B" w:rsidRPr="00D878F1" w:rsidRDefault="005F632B" w:rsidP="0072048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</w:pPr>
            <w:r w:rsidRPr="00D878F1">
              <w:rPr>
                <w:rFonts w:ascii="Times New Roman" w:eastAsia="Times New Roma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Receiving country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2A82" w14:textId="77777777" w:rsidR="005F632B" w:rsidRPr="00D878F1" w:rsidRDefault="005F632B" w:rsidP="005F632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</w:pPr>
          </w:p>
          <w:p w14:paraId="3B41498D" w14:textId="6BB77868" w:rsidR="005F632B" w:rsidRPr="00D878F1" w:rsidRDefault="005F632B" w:rsidP="005F632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</w:pPr>
            <w:r w:rsidRPr="00D878F1">
              <w:rPr>
                <w:rFonts w:ascii="Times New Roman" w:eastAsia="Times New Roma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 xml:space="preserve">Amount per month </w:t>
            </w:r>
            <w:r w:rsidRPr="00D878F1">
              <w:rPr>
                <w:rFonts w:ascii="Times New Roman" w:eastAsia="Times New Roma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br/>
            </w:r>
          </w:p>
        </w:tc>
      </w:tr>
      <w:tr w:rsidR="005F632B" w:rsidRPr="00C73419" w14:paraId="18233FAF" w14:textId="03D7DCE5" w:rsidTr="002D2A5F">
        <w:trPr>
          <w:trHeight w:val="696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63CEA" w14:textId="6D09C28B" w:rsidR="005F632B" w:rsidRPr="002D2A5F" w:rsidRDefault="005F632B" w:rsidP="001A5E3D">
            <w:pPr>
              <w:jc w:val="center"/>
              <w:rPr>
                <w:rFonts w:ascii="Calibri" w:eastAsia="Times New Roman" w:hAnsi="Calibri"/>
                <w:b/>
                <w:lang w:eastAsia="ja-JP"/>
              </w:rPr>
            </w:pPr>
            <w:r w:rsidRPr="002D2A5F">
              <w:rPr>
                <w:rFonts w:ascii="Calibri" w:eastAsia="Times New Roman" w:hAnsi="Calibri"/>
                <w:b/>
                <w:lang w:eastAsia="ja-JP"/>
              </w:rPr>
              <w:t>Group 1</w:t>
            </w:r>
          </w:p>
          <w:p w14:paraId="272BA82A" w14:textId="77777777" w:rsidR="005F632B" w:rsidRPr="002D2A5F" w:rsidRDefault="005F632B" w:rsidP="001A5E3D">
            <w:pPr>
              <w:jc w:val="center"/>
              <w:rPr>
                <w:rFonts w:ascii="Calibri" w:hAnsi="Calibri"/>
                <w:b/>
              </w:rPr>
            </w:pPr>
            <w:r w:rsidRPr="002D2A5F">
              <w:rPr>
                <w:rFonts w:ascii="Calibri" w:hAnsi="Calibri"/>
                <w:b/>
              </w:rPr>
              <w:t>Programme Countries with higher living costs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F0DDA" w14:textId="12939C2A" w:rsidR="005F632B" w:rsidRPr="0063757A" w:rsidRDefault="00E6606C" w:rsidP="001A5E3D">
            <w:pPr>
              <w:jc w:val="center"/>
              <w:rPr>
                <w:rFonts w:ascii="Calibri" w:hAnsi="Calibri"/>
                <w:lang w:val="de-DE"/>
              </w:rPr>
            </w:pPr>
            <w:proofErr w:type="spellStart"/>
            <w:r w:rsidRPr="0063757A">
              <w:rPr>
                <w:rFonts w:ascii="Calibri" w:eastAsia="Times New Roman" w:hAnsi="Calibri"/>
                <w:snapToGrid w:val="0"/>
                <w:lang w:val="de-DE"/>
              </w:rPr>
              <w:t>D</w:t>
            </w:r>
            <w:r w:rsidR="00632723">
              <w:rPr>
                <w:rFonts w:ascii="Calibri" w:eastAsia="Times New Roman" w:hAnsi="Calibri"/>
                <w:snapToGrid w:val="0"/>
                <w:lang w:val="de-DE"/>
              </w:rPr>
              <w:t>e</w:t>
            </w:r>
            <w:r w:rsidRPr="0063757A">
              <w:rPr>
                <w:rFonts w:ascii="Calibri" w:eastAsia="Times New Roman" w:hAnsi="Calibri"/>
                <w:snapToGrid w:val="0"/>
                <w:lang w:val="de-DE"/>
              </w:rPr>
              <w:t>nmark</w:t>
            </w:r>
            <w:proofErr w:type="spellEnd"/>
            <w:r w:rsidR="005F632B" w:rsidRPr="0063757A">
              <w:rPr>
                <w:rFonts w:ascii="Calibri" w:eastAsia="Times New Roman" w:hAnsi="Calibri"/>
                <w:snapToGrid w:val="0"/>
                <w:lang w:val="de-DE"/>
              </w:rPr>
              <w:t xml:space="preserve">, </w:t>
            </w:r>
            <w:proofErr w:type="spellStart"/>
            <w:r w:rsidR="005F632B" w:rsidRPr="0063757A">
              <w:rPr>
                <w:rFonts w:ascii="Calibri" w:eastAsia="Times New Roman" w:hAnsi="Calibri"/>
                <w:snapToGrid w:val="0"/>
                <w:lang w:val="de-DE"/>
              </w:rPr>
              <w:t>Finland</w:t>
            </w:r>
            <w:proofErr w:type="spellEnd"/>
            <w:r w:rsidR="005F632B" w:rsidRPr="0063757A">
              <w:rPr>
                <w:rFonts w:ascii="Calibri" w:eastAsia="Times New Roman" w:hAnsi="Calibri"/>
                <w:snapToGrid w:val="0"/>
                <w:lang w:val="de-DE"/>
              </w:rPr>
              <w:t xml:space="preserve">, Iceland, </w:t>
            </w:r>
            <w:proofErr w:type="spellStart"/>
            <w:r w:rsidR="005F632B" w:rsidRPr="0063757A">
              <w:rPr>
                <w:rFonts w:ascii="Calibri" w:eastAsia="Times New Roman" w:hAnsi="Calibri"/>
                <w:snapToGrid w:val="0"/>
                <w:lang w:val="de-DE"/>
              </w:rPr>
              <w:t>Ireland</w:t>
            </w:r>
            <w:proofErr w:type="spellEnd"/>
            <w:r w:rsidR="005F632B" w:rsidRPr="0063757A">
              <w:rPr>
                <w:rFonts w:ascii="Calibri" w:eastAsia="Times New Roman" w:hAnsi="Calibri"/>
                <w:snapToGrid w:val="0"/>
                <w:lang w:val="de-DE"/>
              </w:rPr>
              <w:t xml:space="preserve">, Luxembourg, </w:t>
            </w:r>
            <w:proofErr w:type="spellStart"/>
            <w:r w:rsidR="005F632B" w:rsidRPr="0063757A">
              <w:rPr>
                <w:rFonts w:ascii="Calibri" w:eastAsia="Times New Roman" w:hAnsi="Calibri"/>
                <w:snapToGrid w:val="0"/>
                <w:lang w:val="de-DE"/>
              </w:rPr>
              <w:t>Sweden</w:t>
            </w:r>
            <w:proofErr w:type="spellEnd"/>
            <w:r w:rsidR="005F632B" w:rsidRPr="0063757A">
              <w:rPr>
                <w:rFonts w:ascii="Calibri" w:eastAsia="Times New Roman" w:hAnsi="Calibri"/>
                <w:snapToGrid w:val="0"/>
                <w:lang w:val="de-DE"/>
              </w:rPr>
              <w:t>, United Kingdom</w:t>
            </w:r>
            <w:r w:rsidR="00AF4A26">
              <w:rPr>
                <w:rFonts w:ascii="Calibri" w:eastAsia="Times New Roman" w:hAnsi="Calibri"/>
                <w:snapToGrid w:val="0"/>
                <w:lang w:val="de-DE"/>
              </w:rPr>
              <w:t>*</w:t>
            </w:r>
            <w:r w:rsidR="005F632B" w:rsidRPr="0063757A">
              <w:rPr>
                <w:rFonts w:ascii="Calibri" w:eastAsia="Times New Roman" w:hAnsi="Calibri"/>
                <w:snapToGrid w:val="0"/>
                <w:lang w:val="de-DE"/>
              </w:rPr>
              <w:t xml:space="preserve">, Liechtenstein, </w:t>
            </w:r>
            <w:proofErr w:type="spellStart"/>
            <w:r w:rsidR="005F632B" w:rsidRPr="0063757A">
              <w:rPr>
                <w:rFonts w:ascii="Calibri" w:eastAsia="Times New Roman" w:hAnsi="Calibri"/>
                <w:snapToGrid w:val="0"/>
                <w:lang w:val="de-DE"/>
              </w:rPr>
              <w:t>Norway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4A9F" w14:textId="77777777" w:rsidR="005F632B" w:rsidRPr="0063757A" w:rsidRDefault="005F632B" w:rsidP="001A5E3D">
            <w:pPr>
              <w:jc w:val="center"/>
              <w:rPr>
                <w:rFonts w:ascii="Calibri" w:eastAsia="Times New Roman" w:hAnsi="Calibri"/>
                <w:snapToGrid w:val="0"/>
                <w:sz w:val="18"/>
                <w:szCs w:val="18"/>
                <w:lang w:val="de-DE"/>
              </w:rPr>
            </w:pPr>
          </w:p>
          <w:p w14:paraId="0B41E37C" w14:textId="642EDF78" w:rsidR="005F632B" w:rsidRPr="00ED4A4C" w:rsidRDefault="00F10789" w:rsidP="001A5E3D">
            <w:pPr>
              <w:jc w:val="center"/>
              <w:rPr>
                <w:rFonts w:ascii="Calibri" w:eastAsia="Times New Roman" w:hAnsi="Calibri"/>
                <w:snapToGrid w:val="0"/>
                <w:sz w:val="18"/>
                <w:szCs w:val="18"/>
              </w:rPr>
            </w:pPr>
            <w:r>
              <w:rPr>
                <w:rFonts w:ascii="Calibri" w:eastAsia="Times New Roman" w:hAnsi="Calibri"/>
                <w:snapToGrid w:val="0"/>
                <w:sz w:val="18"/>
                <w:szCs w:val="18"/>
              </w:rPr>
              <w:t>360</w:t>
            </w:r>
          </w:p>
        </w:tc>
      </w:tr>
      <w:tr w:rsidR="005F632B" w:rsidRPr="00C73419" w14:paraId="3282152A" w14:textId="2EF66354" w:rsidTr="002D2A5F">
        <w:trPr>
          <w:trHeight w:val="696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EEE19" w14:textId="77777777" w:rsidR="005F632B" w:rsidRPr="002D2A5F" w:rsidRDefault="005F632B" w:rsidP="001A5E3D">
            <w:pPr>
              <w:jc w:val="center"/>
              <w:rPr>
                <w:rFonts w:ascii="Calibri" w:hAnsi="Calibri"/>
                <w:b/>
              </w:rPr>
            </w:pPr>
            <w:r w:rsidRPr="002D2A5F">
              <w:rPr>
                <w:rFonts w:ascii="Calibri" w:eastAsia="Times New Roman" w:hAnsi="Calibri"/>
                <w:b/>
                <w:lang w:eastAsia="ja-JP"/>
              </w:rPr>
              <w:t>Group 2</w:t>
            </w:r>
          </w:p>
          <w:p w14:paraId="3E110089" w14:textId="77777777" w:rsidR="005F632B" w:rsidRPr="002D2A5F" w:rsidRDefault="005F632B" w:rsidP="001A5E3D">
            <w:pPr>
              <w:jc w:val="center"/>
              <w:rPr>
                <w:rFonts w:ascii="Calibri" w:hAnsi="Calibri"/>
                <w:b/>
              </w:rPr>
            </w:pPr>
            <w:r w:rsidRPr="002D2A5F">
              <w:rPr>
                <w:rFonts w:ascii="Calibri" w:hAnsi="Calibri"/>
                <w:b/>
              </w:rPr>
              <w:t>Programme Countries with medium living costs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E5E3D" w14:textId="6EEBFACF" w:rsidR="005F632B" w:rsidRPr="002D2A5F" w:rsidRDefault="005F632B" w:rsidP="001A5E3D">
            <w:pPr>
              <w:jc w:val="center"/>
              <w:rPr>
                <w:rFonts w:ascii="Calibri" w:hAnsi="Calibri"/>
              </w:rPr>
            </w:pPr>
            <w:r w:rsidRPr="002D2A5F">
              <w:rPr>
                <w:rFonts w:ascii="Calibri" w:eastAsia="Times New Roman" w:hAnsi="Calibri"/>
                <w:snapToGrid w:val="0"/>
              </w:rPr>
              <w:t xml:space="preserve">Austria, Belgium, Germany, France, Italy, Greece, Spain, Cyprus, Netherlands, Malta, Portugal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18BF" w14:textId="77777777" w:rsidR="005F632B" w:rsidRDefault="005F632B" w:rsidP="001A5E3D">
            <w:pPr>
              <w:jc w:val="center"/>
              <w:rPr>
                <w:rFonts w:ascii="Calibri" w:eastAsia="Times New Roman" w:hAnsi="Calibri"/>
                <w:snapToGrid w:val="0"/>
                <w:sz w:val="18"/>
                <w:szCs w:val="18"/>
              </w:rPr>
            </w:pPr>
          </w:p>
          <w:p w14:paraId="3D4D664E" w14:textId="4E789ED7" w:rsidR="009F3ADF" w:rsidRPr="00ED4A4C" w:rsidRDefault="00F10789" w:rsidP="001A5E3D">
            <w:pPr>
              <w:jc w:val="center"/>
              <w:rPr>
                <w:rFonts w:ascii="Calibri" w:eastAsia="Times New Roman" w:hAnsi="Calibri"/>
                <w:snapToGrid w:val="0"/>
                <w:sz w:val="18"/>
                <w:szCs w:val="18"/>
              </w:rPr>
            </w:pPr>
            <w:r>
              <w:rPr>
                <w:rFonts w:ascii="Calibri" w:eastAsia="Times New Roman" w:hAnsi="Calibri"/>
                <w:snapToGrid w:val="0"/>
                <w:sz w:val="18"/>
                <w:szCs w:val="18"/>
              </w:rPr>
              <w:t>300</w:t>
            </w:r>
          </w:p>
        </w:tc>
      </w:tr>
      <w:tr w:rsidR="005F632B" w:rsidRPr="00C73419" w14:paraId="18A91FA4" w14:textId="4743F58A" w:rsidTr="002D2A5F">
        <w:trPr>
          <w:trHeight w:val="696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2BF47" w14:textId="77777777" w:rsidR="005F632B" w:rsidRPr="002D2A5F" w:rsidRDefault="005F632B" w:rsidP="001A5E3D">
            <w:pPr>
              <w:jc w:val="center"/>
              <w:rPr>
                <w:rFonts w:ascii="Calibri" w:hAnsi="Calibri"/>
                <w:b/>
              </w:rPr>
            </w:pPr>
            <w:r w:rsidRPr="002D2A5F">
              <w:rPr>
                <w:rFonts w:ascii="Calibri" w:eastAsia="Times New Roman" w:hAnsi="Calibri"/>
                <w:b/>
                <w:lang w:eastAsia="ja-JP"/>
              </w:rPr>
              <w:t>Group 3</w:t>
            </w:r>
          </w:p>
          <w:p w14:paraId="2420EA86" w14:textId="77777777" w:rsidR="005F632B" w:rsidRPr="002D2A5F" w:rsidRDefault="005F632B" w:rsidP="001A5E3D">
            <w:pPr>
              <w:jc w:val="center"/>
              <w:rPr>
                <w:rFonts w:ascii="Calibri" w:hAnsi="Calibri"/>
                <w:b/>
              </w:rPr>
            </w:pPr>
            <w:r w:rsidRPr="002D2A5F">
              <w:rPr>
                <w:rFonts w:ascii="Calibri" w:hAnsi="Calibri"/>
                <w:b/>
              </w:rPr>
              <w:t>Programme Countries with lower living costs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1E774" w14:textId="617F231F" w:rsidR="005F632B" w:rsidRPr="002D2A5F" w:rsidRDefault="005F632B" w:rsidP="001A5E3D">
            <w:pPr>
              <w:jc w:val="center"/>
              <w:rPr>
                <w:rFonts w:ascii="Calibri" w:hAnsi="Calibri"/>
              </w:rPr>
            </w:pPr>
            <w:r w:rsidRPr="002D2A5F">
              <w:rPr>
                <w:rFonts w:ascii="Calibri" w:eastAsia="Times New Roman" w:hAnsi="Calibri"/>
                <w:snapToGrid w:val="0"/>
              </w:rPr>
              <w:t>Bulgaria, Croatia, Czech Republic, Estoni</w:t>
            </w:r>
            <w:r w:rsidR="00912359" w:rsidRPr="00912359">
              <w:rPr>
                <w:rFonts w:ascii="Calibri" w:eastAsia="Times New Roman" w:hAnsi="Calibri"/>
                <w:snapToGrid w:val="0"/>
              </w:rPr>
              <w:t xml:space="preserve">a, Latvia, Lithuania, Hungary, </w:t>
            </w:r>
            <w:r w:rsidRPr="002D2A5F">
              <w:rPr>
                <w:rFonts w:ascii="Calibri" w:eastAsia="Times New Roman" w:hAnsi="Calibri"/>
                <w:snapToGrid w:val="0"/>
              </w:rPr>
              <w:t xml:space="preserve">Poland, Romania, </w:t>
            </w:r>
            <w:r w:rsidR="00C136D8">
              <w:rPr>
                <w:rFonts w:ascii="Calibri" w:eastAsia="Times New Roman" w:hAnsi="Calibri"/>
                <w:snapToGrid w:val="0"/>
              </w:rPr>
              <w:t xml:space="preserve">Serbia, </w:t>
            </w:r>
            <w:r w:rsidRPr="002D2A5F">
              <w:rPr>
                <w:rFonts w:ascii="Calibri" w:eastAsia="Times New Roman" w:hAnsi="Calibri"/>
                <w:snapToGrid w:val="0"/>
              </w:rPr>
              <w:t>Slovakia, Slovenia, former Yugoslav Republic of Macedonia, Turkey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0E07" w14:textId="77777777" w:rsidR="005F632B" w:rsidRDefault="009F3ADF" w:rsidP="009F3ADF">
            <w:pPr>
              <w:rPr>
                <w:rFonts w:ascii="Calibri" w:eastAsia="Times New Roman" w:hAnsi="Calibri"/>
                <w:snapToGrid w:val="0"/>
                <w:sz w:val="18"/>
                <w:szCs w:val="18"/>
              </w:rPr>
            </w:pPr>
            <w:r>
              <w:rPr>
                <w:rFonts w:ascii="Calibri" w:eastAsia="Times New Roman" w:hAnsi="Calibri"/>
                <w:snapToGrid w:val="0"/>
                <w:sz w:val="18"/>
                <w:szCs w:val="18"/>
              </w:rPr>
              <w:t xml:space="preserve">       </w:t>
            </w:r>
          </w:p>
          <w:p w14:paraId="475B6058" w14:textId="52F8EBC7" w:rsidR="009F3ADF" w:rsidRDefault="00F10789" w:rsidP="009F3ADF">
            <w:pPr>
              <w:jc w:val="center"/>
              <w:rPr>
                <w:rFonts w:ascii="Calibri" w:eastAsia="Times New Roman" w:hAnsi="Calibri"/>
                <w:snapToGrid w:val="0"/>
                <w:sz w:val="18"/>
                <w:szCs w:val="18"/>
              </w:rPr>
            </w:pPr>
            <w:r>
              <w:rPr>
                <w:rFonts w:ascii="Calibri" w:eastAsia="Times New Roman" w:hAnsi="Calibri"/>
                <w:snapToGrid w:val="0"/>
                <w:sz w:val="18"/>
                <w:szCs w:val="18"/>
              </w:rPr>
              <w:t>240</w:t>
            </w:r>
          </w:p>
          <w:p w14:paraId="152F85D4" w14:textId="3BA51675" w:rsidR="009F3ADF" w:rsidRPr="00ED4A4C" w:rsidRDefault="009F3ADF" w:rsidP="009F3ADF">
            <w:pPr>
              <w:rPr>
                <w:rFonts w:ascii="Calibri" w:eastAsia="Times New Roman" w:hAnsi="Calibri"/>
                <w:snapToGrid w:val="0"/>
                <w:sz w:val="18"/>
                <w:szCs w:val="18"/>
              </w:rPr>
            </w:pPr>
          </w:p>
        </w:tc>
      </w:tr>
    </w:tbl>
    <w:p w14:paraId="118E0737" w14:textId="4F5AA7AE" w:rsidR="005F632B" w:rsidRPr="00E6606C" w:rsidRDefault="008E668D" w:rsidP="0078226E">
      <w:pPr>
        <w:rPr>
          <w:rFonts w:ascii="Times New Roman" w:hAnsi="Times New Roman"/>
          <w:sz w:val="18"/>
          <w:szCs w:val="18"/>
        </w:rPr>
      </w:pPr>
      <w:r w:rsidRPr="00E6606C">
        <w:rPr>
          <w:rFonts w:ascii="Times New Roman" w:hAnsi="Times New Roman"/>
          <w:sz w:val="18"/>
          <w:szCs w:val="18"/>
        </w:rPr>
        <w:t>* to be determined</w:t>
      </w:r>
    </w:p>
    <w:p w14:paraId="4C0CE218" w14:textId="23D19E87" w:rsidR="006D1AF1" w:rsidRDefault="006D1AF1" w:rsidP="007204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878F1">
        <w:rPr>
          <w:rFonts w:ascii="Times New Roman" w:hAnsi="Times New Roman"/>
          <w:sz w:val="24"/>
          <w:szCs w:val="24"/>
        </w:rPr>
        <w:t xml:space="preserve">Those rates fixed by the National Agency or by the higher education institutions themselves (within the range) are </w:t>
      </w:r>
      <w:r w:rsidRPr="004125E7">
        <w:rPr>
          <w:rFonts w:ascii="Times New Roman" w:hAnsi="Times New Roman"/>
          <w:b/>
          <w:sz w:val="24"/>
          <w:szCs w:val="24"/>
          <w:u w:val="single"/>
        </w:rPr>
        <w:t>fixed</w:t>
      </w:r>
      <w:r w:rsidRPr="00D878F1">
        <w:rPr>
          <w:rFonts w:ascii="Times New Roman" w:hAnsi="Times New Roman"/>
          <w:sz w:val="24"/>
          <w:szCs w:val="24"/>
        </w:rPr>
        <w:t xml:space="preserve"> for the entire mobility project.</w:t>
      </w:r>
    </w:p>
    <w:p w14:paraId="3BBB6A06" w14:textId="1FDF3EE0" w:rsidR="00E84320" w:rsidRDefault="00E84320" w:rsidP="007204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E5E26F" w14:textId="52070EE8" w:rsidR="00E84320" w:rsidRPr="00D878F1" w:rsidRDefault="00E84320" w:rsidP="00E8432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878F1">
        <w:rPr>
          <w:rFonts w:ascii="Times New Roman" w:hAnsi="Times New Roman"/>
          <w:b/>
          <w:sz w:val="24"/>
          <w:szCs w:val="24"/>
        </w:rPr>
        <w:t xml:space="preserve">Student mobility for traineeships:  </w:t>
      </w:r>
      <w:r w:rsidRPr="00D878F1">
        <w:rPr>
          <w:rFonts w:ascii="Times New Roman" w:hAnsi="Times New Roman"/>
          <w:sz w:val="24"/>
          <w:szCs w:val="24"/>
        </w:rPr>
        <w:t>additional top-up 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3ADF">
        <w:rPr>
          <w:rFonts w:ascii="Times New Roman" w:hAnsi="Times New Roman"/>
          <w:b/>
          <w:sz w:val="24"/>
          <w:szCs w:val="24"/>
        </w:rPr>
        <w:t>12</w:t>
      </w:r>
      <w:r w:rsidR="00BD2138">
        <w:rPr>
          <w:rFonts w:ascii="Times New Roman" w:hAnsi="Times New Roman"/>
          <w:b/>
          <w:sz w:val="24"/>
          <w:szCs w:val="24"/>
        </w:rPr>
        <w:t>0</w:t>
      </w:r>
      <w:r w:rsidRPr="00D878F1">
        <w:rPr>
          <w:rFonts w:ascii="Times New Roman" w:eastAsia="Times New Roman" w:hAnsi="Times New Roman"/>
          <w:b/>
          <w:snapToGrid w:val="0"/>
          <w:kern w:val="3"/>
          <w:sz w:val="24"/>
          <w:szCs w:val="24"/>
          <w:lang w:eastAsia="zh-CN"/>
        </w:rPr>
        <w:t xml:space="preserve"> EUR/month</w:t>
      </w:r>
    </w:p>
    <w:p w14:paraId="172C8562" w14:textId="2C0DD791" w:rsidR="00E84320" w:rsidRPr="009F3ADF" w:rsidRDefault="00E84320" w:rsidP="00E84320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Group 1: </w:t>
      </w:r>
      <w:r w:rsidR="006E7098">
        <w:rPr>
          <w:rFonts w:ascii="Times New Roman" w:hAnsi="Times New Roman"/>
          <w:sz w:val="24"/>
          <w:szCs w:val="24"/>
        </w:rPr>
        <w:t>480</w:t>
      </w:r>
      <w:r>
        <w:rPr>
          <w:rFonts w:ascii="Times New Roman" w:hAnsi="Times New Roman"/>
          <w:sz w:val="24"/>
          <w:szCs w:val="24"/>
        </w:rPr>
        <w:t xml:space="preserve"> EUR/month (30 days)</w:t>
      </w:r>
      <w:r>
        <w:rPr>
          <w:rFonts w:ascii="Times New Roman" w:hAnsi="Times New Roman"/>
          <w:sz w:val="24"/>
          <w:szCs w:val="24"/>
        </w:rPr>
        <w:br/>
        <w:t xml:space="preserve">Group 2: </w:t>
      </w:r>
      <w:r w:rsidR="006E7098">
        <w:rPr>
          <w:rFonts w:ascii="Times New Roman" w:hAnsi="Times New Roman"/>
          <w:sz w:val="24"/>
          <w:szCs w:val="24"/>
        </w:rPr>
        <w:t>420</w:t>
      </w:r>
      <w:r>
        <w:rPr>
          <w:rFonts w:ascii="Times New Roman" w:hAnsi="Times New Roman"/>
          <w:sz w:val="24"/>
          <w:szCs w:val="24"/>
        </w:rPr>
        <w:t xml:space="preserve"> EUR/month (30 days)</w:t>
      </w:r>
      <w:r>
        <w:rPr>
          <w:rFonts w:ascii="Times New Roman" w:hAnsi="Times New Roman"/>
          <w:sz w:val="24"/>
          <w:szCs w:val="24"/>
        </w:rPr>
        <w:br/>
        <w:t xml:space="preserve">Group 3: </w:t>
      </w:r>
      <w:r w:rsidR="006E7098">
        <w:rPr>
          <w:rFonts w:ascii="Times New Roman" w:hAnsi="Times New Roman"/>
          <w:sz w:val="24"/>
          <w:szCs w:val="24"/>
        </w:rPr>
        <w:t>360</w:t>
      </w:r>
      <w:r>
        <w:rPr>
          <w:rFonts w:ascii="Times New Roman" w:hAnsi="Times New Roman"/>
          <w:sz w:val="24"/>
          <w:szCs w:val="24"/>
        </w:rPr>
        <w:t xml:space="preserve"> EUR/month (30 days)</w:t>
      </w:r>
    </w:p>
    <w:p w14:paraId="527BD0EB" w14:textId="77777777" w:rsidR="00E84320" w:rsidRDefault="00E84320" w:rsidP="007204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0CE219" w14:textId="77777777" w:rsidR="004125E7" w:rsidRPr="00D878F1" w:rsidRDefault="004125E7" w:rsidP="007204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0CE21A" w14:textId="384EFF7D" w:rsidR="006D1AF1" w:rsidRDefault="006D1AF1" w:rsidP="00AB45F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878F1">
        <w:rPr>
          <w:rFonts w:ascii="Times New Roman" w:hAnsi="Times New Roman"/>
          <w:b/>
          <w:sz w:val="24"/>
          <w:szCs w:val="24"/>
        </w:rPr>
        <w:t xml:space="preserve">Student mobility for studies </w:t>
      </w:r>
      <w:r w:rsidR="00A870FA">
        <w:rPr>
          <w:rFonts w:ascii="Times New Roman" w:hAnsi="Times New Roman"/>
          <w:b/>
          <w:sz w:val="24"/>
          <w:szCs w:val="24"/>
        </w:rPr>
        <w:t>and trainee</w:t>
      </w:r>
      <w:r w:rsidR="006479A1">
        <w:rPr>
          <w:rFonts w:ascii="Times New Roman" w:hAnsi="Times New Roman"/>
          <w:b/>
          <w:sz w:val="24"/>
          <w:szCs w:val="24"/>
        </w:rPr>
        <w:t xml:space="preserve">ships </w:t>
      </w:r>
      <w:r w:rsidRPr="00D878F1">
        <w:rPr>
          <w:rFonts w:ascii="Times New Roman" w:hAnsi="Times New Roman"/>
          <w:b/>
          <w:sz w:val="24"/>
          <w:szCs w:val="24"/>
        </w:rPr>
        <w:t xml:space="preserve">for students from </w:t>
      </w:r>
      <w:r w:rsidR="00AB45F7" w:rsidRPr="00AB45F7">
        <w:rPr>
          <w:rFonts w:ascii="Times New Roman" w:hAnsi="Times New Roman"/>
          <w:b/>
          <w:sz w:val="24"/>
          <w:szCs w:val="24"/>
        </w:rPr>
        <w:t>Overseas Countries and Territories</w:t>
      </w:r>
    </w:p>
    <w:p w14:paraId="4C0CE21B" w14:textId="77777777" w:rsidR="000D504E" w:rsidRPr="00D878F1" w:rsidRDefault="000D504E" w:rsidP="003A3EC2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554"/>
        <w:gridCol w:w="2969"/>
      </w:tblGrid>
      <w:tr w:rsidR="006D1AF1" w:rsidRPr="0006737B" w14:paraId="4C0CE21F" w14:textId="77777777" w:rsidTr="00997EB1">
        <w:tc>
          <w:tcPr>
            <w:tcW w:w="1953" w:type="pct"/>
            <w:shd w:val="clear" w:color="auto" w:fill="auto"/>
            <w:vAlign w:val="center"/>
          </w:tcPr>
          <w:p w14:paraId="4C0CE21C" w14:textId="77777777" w:rsidR="006D1AF1" w:rsidRPr="00D878F1" w:rsidRDefault="006D1AF1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</w:pPr>
            <w:r w:rsidRPr="00D878F1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  <w:t>Mobility from</w:t>
            </w:r>
          </w:p>
        </w:tc>
        <w:tc>
          <w:tcPr>
            <w:tcW w:w="1409" w:type="pct"/>
            <w:shd w:val="clear" w:color="auto" w:fill="auto"/>
            <w:vAlign w:val="center"/>
          </w:tcPr>
          <w:p w14:paraId="4C0CE21D" w14:textId="77777777" w:rsidR="006D1AF1" w:rsidRPr="00D878F1" w:rsidRDefault="006D1AF1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</w:pPr>
            <w:r w:rsidRPr="00D878F1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  <w:t>To</w:t>
            </w:r>
          </w:p>
        </w:tc>
        <w:tc>
          <w:tcPr>
            <w:tcW w:w="1639" w:type="pct"/>
            <w:shd w:val="clear" w:color="auto" w:fill="auto"/>
            <w:vAlign w:val="center"/>
          </w:tcPr>
          <w:p w14:paraId="4C0CE21E" w14:textId="77777777" w:rsidR="006D1AF1" w:rsidRPr="00D878F1" w:rsidRDefault="006D1AF1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</w:pPr>
            <w:r w:rsidRPr="00D878F1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  <w:t>Amount</w:t>
            </w:r>
          </w:p>
        </w:tc>
      </w:tr>
      <w:tr w:rsidR="006D1AF1" w:rsidRPr="0006737B" w14:paraId="4C0CE223" w14:textId="77777777" w:rsidTr="00997EB1">
        <w:trPr>
          <w:trHeight w:val="284"/>
        </w:trPr>
        <w:tc>
          <w:tcPr>
            <w:tcW w:w="1953" w:type="pct"/>
            <w:vMerge w:val="restart"/>
            <w:shd w:val="clear" w:color="auto" w:fill="auto"/>
            <w:vAlign w:val="center"/>
          </w:tcPr>
          <w:p w14:paraId="4C0CE220" w14:textId="77777777" w:rsidR="006D1AF1" w:rsidRPr="00D878F1" w:rsidRDefault="006D1AF1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D878F1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Outermost regions, Cyprus, Iceland and Malta, Overseas Countries and Territories</w:t>
            </w:r>
          </w:p>
        </w:tc>
        <w:tc>
          <w:tcPr>
            <w:tcW w:w="1409" w:type="pct"/>
            <w:shd w:val="clear" w:color="auto" w:fill="auto"/>
            <w:vAlign w:val="center"/>
          </w:tcPr>
          <w:p w14:paraId="4C0CE221" w14:textId="77777777" w:rsidR="006D1AF1" w:rsidRPr="00D878F1" w:rsidRDefault="006D1AF1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D878F1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Group 1 countries</w:t>
            </w:r>
          </w:p>
        </w:tc>
        <w:tc>
          <w:tcPr>
            <w:tcW w:w="1639" w:type="pct"/>
            <w:shd w:val="clear" w:color="auto" w:fill="auto"/>
            <w:vAlign w:val="center"/>
          </w:tcPr>
          <w:p w14:paraId="4C0CE222" w14:textId="6E01CDCF" w:rsidR="006D1AF1" w:rsidRPr="00D878F1" w:rsidRDefault="006D1AF1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D878F1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7</w:t>
            </w:r>
            <w:r w:rsidR="005F632B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7</w:t>
            </w:r>
            <w:r w:rsidRPr="00D878F1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0 EUR per month</w:t>
            </w:r>
          </w:p>
        </w:tc>
      </w:tr>
      <w:tr w:rsidR="006D1AF1" w:rsidRPr="0006737B" w14:paraId="4C0CE227" w14:textId="77777777" w:rsidTr="00997EB1">
        <w:trPr>
          <w:trHeight w:val="288"/>
        </w:trPr>
        <w:tc>
          <w:tcPr>
            <w:tcW w:w="1953" w:type="pct"/>
            <w:vMerge/>
            <w:shd w:val="clear" w:color="auto" w:fill="auto"/>
            <w:vAlign w:val="center"/>
          </w:tcPr>
          <w:p w14:paraId="4C0CE224" w14:textId="77777777" w:rsidR="006D1AF1" w:rsidRPr="00D878F1" w:rsidRDefault="006D1AF1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09" w:type="pct"/>
            <w:shd w:val="clear" w:color="auto" w:fill="auto"/>
            <w:vAlign w:val="center"/>
          </w:tcPr>
          <w:p w14:paraId="4C0CE225" w14:textId="77777777" w:rsidR="006D1AF1" w:rsidRPr="00D878F1" w:rsidRDefault="006D1AF1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D878F1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Group 2 countries</w:t>
            </w:r>
          </w:p>
        </w:tc>
        <w:tc>
          <w:tcPr>
            <w:tcW w:w="1639" w:type="pct"/>
            <w:shd w:val="clear" w:color="auto" w:fill="auto"/>
            <w:vAlign w:val="center"/>
          </w:tcPr>
          <w:p w14:paraId="4C0CE226" w14:textId="56416CB8" w:rsidR="006D1AF1" w:rsidRPr="00D878F1" w:rsidRDefault="006D1AF1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D878F1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7</w:t>
            </w:r>
            <w:r w:rsidR="005F632B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2</w:t>
            </w:r>
            <w:r w:rsidRPr="00D878F1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0 EUR per month</w:t>
            </w:r>
          </w:p>
        </w:tc>
      </w:tr>
      <w:tr w:rsidR="006D1AF1" w:rsidRPr="0006737B" w14:paraId="4C0CE22B" w14:textId="77777777" w:rsidTr="00997EB1">
        <w:trPr>
          <w:trHeight w:val="278"/>
        </w:trPr>
        <w:tc>
          <w:tcPr>
            <w:tcW w:w="1953" w:type="pct"/>
            <w:vMerge/>
            <w:shd w:val="clear" w:color="auto" w:fill="auto"/>
            <w:vAlign w:val="center"/>
          </w:tcPr>
          <w:p w14:paraId="4C0CE228" w14:textId="77777777" w:rsidR="006D1AF1" w:rsidRPr="00D878F1" w:rsidRDefault="006D1AF1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09" w:type="pct"/>
            <w:shd w:val="clear" w:color="auto" w:fill="auto"/>
            <w:vAlign w:val="center"/>
          </w:tcPr>
          <w:p w14:paraId="4C0CE229" w14:textId="77777777" w:rsidR="006D1AF1" w:rsidRPr="00D878F1" w:rsidRDefault="006D1AF1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D878F1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Group 3 countries</w:t>
            </w:r>
          </w:p>
        </w:tc>
        <w:tc>
          <w:tcPr>
            <w:tcW w:w="1639" w:type="pct"/>
            <w:shd w:val="clear" w:color="auto" w:fill="auto"/>
            <w:vAlign w:val="center"/>
          </w:tcPr>
          <w:p w14:paraId="4C0CE22A" w14:textId="26F4A5B0" w:rsidR="006D1AF1" w:rsidRPr="00D878F1" w:rsidRDefault="006D1AF1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D878F1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6</w:t>
            </w:r>
            <w:r w:rsidR="005F632B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7</w:t>
            </w:r>
            <w:r w:rsidRPr="00D878F1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0 EUR per month</w:t>
            </w:r>
          </w:p>
        </w:tc>
      </w:tr>
    </w:tbl>
    <w:p w14:paraId="4C0CE22C" w14:textId="77777777" w:rsidR="006D1AF1" w:rsidRPr="00D878F1" w:rsidRDefault="006D1AF1" w:rsidP="007204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C0CE232" w14:textId="716F013D" w:rsidR="007443FC" w:rsidRDefault="008E179D" w:rsidP="007204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3ADF">
        <w:rPr>
          <w:rFonts w:ascii="Times New Roman" w:hAnsi="Times New Roman" w:cs="Times New Roman"/>
          <w:b/>
        </w:rPr>
        <w:t>3. Organisational support</w:t>
      </w:r>
    </w:p>
    <w:p w14:paraId="4C0CE235" w14:textId="5D44B2CB" w:rsidR="007443FC" w:rsidRPr="004C2780" w:rsidRDefault="007443FC" w:rsidP="004C27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878F1">
        <w:rPr>
          <w:rFonts w:ascii="Times New Roman" w:hAnsi="Times New Roman"/>
          <w:sz w:val="24"/>
          <w:szCs w:val="24"/>
        </w:rPr>
        <w:t>Up to the 100th participant: 350 EUR per participant + beyond the 100th participant: 200 EUR per additional participant.</w:t>
      </w:r>
    </w:p>
    <w:sectPr w:rsidR="007443FC" w:rsidRPr="004C2780" w:rsidSect="00850120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CF6DEB" w14:textId="77777777" w:rsidR="00F605C6" w:rsidRDefault="00F605C6" w:rsidP="006479A1">
      <w:pPr>
        <w:spacing w:after="0" w:line="240" w:lineRule="auto"/>
      </w:pPr>
      <w:r>
        <w:separator/>
      </w:r>
    </w:p>
  </w:endnote>
  <w:endnote w:type="continuationSeparator" w:id="0">
    <w:p w14:paraId="56F6E75A" w14:textId="77777777" w:rsidR="00F605C6" w:rsidRDefault="00F605C6" w:rsidP="00647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5440D6" w14:textId="77777777" w:rsidR="00F605C6" w:rsidRDefault="00F605C6" w:rsidP="006479A1">
      <w:pPr>
        <w:spacing w:after="0" w:line="240" w:lineRule="auto"/>
      </w:pPr>
      <w:r>
        <w:separator/>
      </w:r>
    </w:p>
  </w:footnote>
  <w:footnote w:type="continuationSeparator" w:id="0">
    <w:p w14:paraId="76E24EA0" w14:textId="77777777" w:rsidR="00F605C6" w:rsidRDefault="00F605C6" w:rsidP="00647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0FAC3" w14:textId="6B3DF155" w:rsidR="006479A1" w:rsidRDefault="00807728" w:rsidP="00807728">
    <w:pPr>
      <w:pStyle w:val="Koptekst"/>
      <w:tabs>
        <w:tab w:val="left" w:pos="495"/>
      </w:tabs>
    </w:pPr>
    <w:r>
      <w:tab/>
      <w:t>Call 2019</w:t>
    </w:r>
    <w:r>
      <w:tab/>
    </w:r>
    <w:r>
      <w:tab/>
    </w:r>
    <w:r w:rsidR="006479A1">
      <w:rPr>
        <w:noProof/>
      </w:rPr>
      <w:drawing>
        <wp:inline distT="0" distB="0" distL="0" distR="0" wp14:anchorId="0E03AA21" wp14:editId="5596E415">
          <wp:extent cx="1276225" cy="297180"/>
          <wp:effectExtent l="0" t="0" r="635" b="762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6967" cy="3136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D4BAA"/>
    <w:multiLevelType w:val="hybridMultilevel"/>
    <w:tmpl w:val="39C6A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5A1984"/>
    <w:multiLevelType w:val="multilevel"/>
    <w:tmpl w:val="340E8D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9A01BC"/>
    <w:rsid w:val="000501A2"/>
    <w:rsid w:val="000D504E"/>
    <w:rsid w:val="000F5B7A"/>
    <w:rsid w:val="002D2A5F"/>
    <w:rsid w:val="003A3EC2"/>
    <w:rsid w:val="003E3FCC"/>
    <w:rsid w:val="003F3F14"/>
    <w:rsid w:val="004125E7"/>
    <w:rsid w:val="00430D12"/>
    <w:rsid w:val="004C2780"/>
    <w:rsid w:val="004C6A6D"/>
    <w:rsid w:val="00523CFE"/>
    <w:rsid w:val="005718C6"/>
    <w:rsid w:val="005862A9"/>
    <w:rsid w:val="00587C0B"/>
    <w:rsid w:val="005C4DEF"/>
    <w:rsid w:val="005F3970"/>
    <w:rsid w:val="005F632B"/>
    <w:rsid w:val="00632723"/>
    <w:rsid w:val="0063757A"/>
    <w:rsid w:val="00640EEA"/>
    <w:rsid w:val="006479A1"/>
    <w:rsid w:val="00686631"/>
    <w:rsid w:val="006C4C6A"/>
    <w:rsid w:val="006D1AF1"/>
    <w:rsid w:val="006D74F7"/>
    <w:rsid w:val="006E7098"/>
    <w:rsid w:val="0072048B"/>
    <w:rsid w:val="007443FC"/>
    <w:rsid w:val="007802D8"/>
    <w:rsid w:val="0078226E"/>
    <w:rsid w:val="00807728"/>
    <w:rsid w:val="008328A1"/>
    <w:rsid w:val="00850120"/>
    <w:rsid w:val="00866095"/>
    <w:rsid w:val="008916BE"/>
    <w:rsid w:val="008C58C2"/>
    <w:rsid w:val="008E179D"/>
    <w:rsid w:val="008E668D"/>
    <w:rsid w:val="008F18D8"/>
    <w:rsid w:val="00912359"/>
    <w:rsid w:val="00970744"/>
    <w:rsid w:val="009723B4"/>
    <w:rsid w:val="00997EB1"/>
    <w:rsid w:val="009A01BC"/>
    <w:rsid w:val="009D6416"/>
    <w:rsid w:val="009F1623"/>
    <w:rsid w:val="009F3ADF"/>
    <w:rsid w:val="00A40237"/>
    <w:rsid w:val="00A870FA"/>
    <w:rsid w:val="00A91261"/>
    <w:rsid w:val="00AA2EFC"/>
    <w:rsid w:val="00AB45F7"/>
    <w:rsid w:val="00AC77B8"/>
    <w:rsid w:val="00AF4A26"/>
    <w:rsid w:val="00B716A6"/>
    <w:rsid w:val="00BB4C4B"/>
    <w:rsid w:val="00BC496D"/>
    <w:rsid w:val="00BD2138"/>
    <w:rsid w:val="00C136D8"/>
    <w:rsid w:val="00C14E20"/>
    <w:rsid w:val="00C6134E"/>
    <w:rsid w:val="00CA4394"/>
    <w:rsid w:val="00D16EFE"/>
    <w:rsid w:val="00D37AC9"/>
    <w:rsid w:val="00D60AE3"/>
    <w:rsid w:val="00D72D11"/>
    <w:rsid w:val="00DC3237"/>
    <w:rsid w:val="00DE37ED"/>
    <w:rsid w:val="00DE439A"/>
    <w:rsid w:val="00E10B7B"/>
    <w:rsid w:val="00E6606C"/>
    <w:rsid w:val="00E84320"/>
    <w:rsid w:val="00ED7250"/>
    <w:rsid w:val="00F10789"/>
    <w:rsid w:val="00F16BDB"/>
    <w:rsid w:val="00F605C6"/>
    <w:rsid w:val="00F703C1"/>
    <w:rsid w:val="00F8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0CE1B4"/>
  <w15:docId w15:val="{2A9B1F7F-D1BE-4EB9-BB34-D5DF09582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85012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E4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E439A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C6134E"/>
    <w:pPr>
      <w:spacing w:after="0" w:line="240" w:lineRule="auto"/>
      <w:ind w:left="720"/>
    </w:pPr>
    <w:rPr>
      <w:rFonts w:ascii="Calibri" w:eastAsia="SimSun" w:hAnsi="Calibri" w:cs="Calibri"/>
    </w:rPr>
  </w:style>
  <w:style w:type="paragraph" w:styleId="Revisie">
    <w:name w:val="Revision"/>
    <w:hidden/>
    <w:uiPriority w:val="99"/>
    <w:semiHidden/>
    <w:rsid w:val="00523CFE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647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479A1"/>
  </w:style>
  <w:style w:type="paragraph" w:styleId="Voettekst">
    <w:name w:val="footer"/>
    <w:basedOn w:val="Standaard"/>
    <w:link w:val="VoettekstChar"/>
    <w:uiPriority w:val="99"/>
    <w:unhideWhenUsed/>
    <w:rsid w:val="00647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47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4ae14868-6f31-44f0-b410-52f19e37ad77" ContentTypeId="0x010100224C2C53E5E37643AFC355722DD40B50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10100224C2C53E5E37643AFC355722DD40B500058A5B3EFC41B07448E52EC3BF2C99627" ma:contentTypeVersion="348" ma:contentTypeDescription="EP-Nuffic default document" ma:contentTypeScope="" ma:versionID="176937ab14bc568e94787d72f0cda1cc">
  <xsd:schema xmlns:xsd="http://www.w3.org/2001/XMLSchema" xmlns:xs="http://www.w3.org/2001/XMLSchema" xmlns:p="http://schemas.microsoft.com/office/2006/metadata/properties" xmlns:ns2="27a646ec-b11d-44f2-b007-16ce52b3018b" targetNamespace="http://schemas.microsoft.com/office/2006/metadata/properties" ma:root="true" ma:fieldsID="2952dd4e07ee8e1b794495beb82466e0" ns2:_="">
    <xsd:import namespace="27a646ec-b11d-44f2-b007-16ce52b3018b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646ec-b11d-44f2-b007-16ce52b3018b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Enterprise Keywords" ma:fieldId="{23f27201-bee3-471e-b2e7-b64fd8b7ca38}" ma:taxonomyMulti="true" ma:sspId="4ae14868-6f31-44f0-b410-52f19e37ad7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89382f15-99f8-42e9-98c2-f084dcd23f82}" ma:internalName="TaxCatchAll" ma:showField="CatchAllData" ma:web="27a646ec-b11d-44f2-b007-16ce52b30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89382f15-99f8-42e9-98c2-f084dcd23f82}" ma:internalName="TaxCatchAllLabel" ma:readOnly="true" ma:showField="CatchAllDataLabel" ma:web="27a646ec-b11d-44f2-b007-16ce52b30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27a646ec-b11d-44f2-b007-16ce52b3018b">
      <Terms xmlns="http://schemas.microsoft.com/office/infopath/2007/PartnerControls"/>
    </TaxKeywordTaxHTField>
    <TaxCatchAll xmlns="27a646ec-b11d-44f2-b007-16ce52b3018b"/>
    <_dlc_DocId xmlns="27a646ec-b11d-44f2-b007-16ce52b3018b">DEPDOC-959341906-122468</_dlc_DocId>
    <_dlc_DocIdUrl xmlns="27a646ec-b11d-44f2-b007-16ce52b3018b">
      <Url>https://nuffic.sharepoint.com/sites/departments/na/_layouts/15/DocIdRedir.aspx?ID=DEPDOC-959341906-122468</Url>
      <Description>DEPDOC-959341906-122468</Description>
    </_dlc_DocIdUrl>
  </documentManagement>
</p:properties>
</file>

<file path=customXml/itemProps1.xml><?xml version="1.0" encoding="utf-8"?>
<ds:datastoreItem xmlns:ds="http://schemas.openxmlformats.org/officeDocument/2006/customXml" ds:itemID="{018F2EDC-0F36-4013-A38E-C8CBB86C9EF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4C22449-8333-42FF-9DB4-329CE197EEAB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4F62920B-B32F-456A-AB86-C95032AA5D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a646ec-b11d-44f2-b007-16ce52b30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D25100-0BB2-44AC-89C7-6AB089B90FE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B85B8B1-3F7D-40FF-95D8-F9911F190C1B}">
  <ds:schemaRefs>
    <ds:schemaRef ds:uri="http://schemas.microsoft.com/office/2006/metadata/properties"/>
    <ds:schemaRef ds:uri="http://schemas.microsoft.com/office/infopath/2007/PartnerControls"/>
    <ds:schemaRef ds:uri="27a646ec-b11d-44f2-b007-16ce52b3018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2599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Kynthia Orfanidou</cp:lastModifiedBy>
  <cp:revision>3</cp:revision>
  <cp:lastPrinted>2019-02-21T09:15:00Z</cp:lastPrinted>
  <dcterms:created xsi:type="dcterms:W3CDTF">2019-03-29T13:43:00Z</dcterms:created>
  <dcterms:modified xsi:type="dcterms:W3CDTF">2019-05-02T10:41:00Z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0x010100224C2C53E5E37643AFC355722DD40B500058A5B3EFC41B07448E52EC3BF2C99627</vt:lpwstr>
  </property>
  <property fmtid="{D5CDD505-2E9C-101B-9397-08002B2CF9AE}" pid="3" name="AuthorIds_UIVersion_512">
    <vt:lpwstr>1451</vt:lpwstr>
  </property>
  <property fmtid="{D5CDD505-2E9C-101B-9397-08002B2CF9AE}" pid="4" name="TaxKeyword">
    <vt:lpwstr/>
  </property>
  <property fmtid="{D5CDD505-2E9C-101B-9397-08002B2CF9AE}" pid="5" name="_dlc_DocIdItemGuid">
    <vt:lpwstr>4fcb060d-11fb-4282-863f-f1b6a70dc3a9</vt:lpwstr>
  </property>
</Properties>
</file>